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1035" w14:textId="1A817BE1" w:rsidR="004D22CF" w:rsidRPr="00B3125C" w:rsidRDefault="00217608" w:rsidP="005D608D">
      <w:pPr>
        <w:pStyle w:val="berschrift1"/>
        <w:rPr>
          <w:sz w:val="26"/>
          <w:szCs w:val="26"/>
        </w:rPr>
      </w:pPr>
      <w:r w:rsidRPr="00B3125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8EA8C3A" wp14:editId="7AA419E1">
            <wp:simplePos x="0" y="0"/>
            <wp:positionH relativeFrom="column">
              <wp:posOffset>4787265</wp:posOffset>
            </wp:positionH>
            <wp:positionV relativeFrom="paragraph">
              <wp:posOffset>116205</wp:posOffset>
            </wp:positionV>
            <wp:extent cx="1232790" cy="76200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phis_Tourism_Logo_Blues_Soul_RockNRoll_2color_p_SiUIRyJWvoikwEjSF7g2Urr18q0ABlZBh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EDE" w:rsidRPr="00B3125C">
        <w:rPr>
          <w:sz w:val="26"/>
          <w:szCs w:val="26"/>
        </w:rPr>
        <w:t>Elvis Presley, B.</w:t>
      </w:r>
      <w:r w:rsidR="00B3125C" w:rsidRPr="00B3125C">
        <w:rPr>
          <w:sz w:val="26"/>
          <w:szCs w:val="26"/>
        </w:rPr>
        <w:t xml:space="preserve"> </w:t>
      </w:r>
      <w:r w:rsidR="00455EDE" w:rsidRPr="00B3125C">
        <w:rPr>
          <w:sz w:val="26"/>
          <w:szCs w:val="26"/>
        </w:rPr>
        <w:t xml:space="preserve">B. </w:t>
      </w:r>
      <w:r w:rsidR="00455EDE" w:rsidRPr="00E31039">
        <w:rPr>
          <w:sz w:val="26"/>
          <w:szCs w:val="26"/>
        </w:rPr>
        <w:t>King</w:t>
      </w:r>
      <w:r w:rsidR="00455EDE" w:rsidRPr="00B3125C">
        <w:rPr>
          <w:sz w:val="26"/>
          <w:szCs w:val="26"/>
        </w:rPr>
        <w:t xml:space="preserve"> und Martin Luther King an der Leine </w:t>
      </w:r>
      <w:r w:rsidR="00B3125C" w:rsidRPr="00B3125C">
        <w:rPr>
          <w:sz w:val="26"/>
          <w:szCs w:val="26"/>
        </w:rPr>
        <w:t>unterwegs</w:t>
      </w:r>
    </w:p>
    <w:p w14:paraId="03EF842B" w14:textId="38A2FBE1" w:rsidR="005D608D" w:rsidRPr="000E46F2" w:rsidRDefault="00047E47" w:rsidP="00B55C85">
      <w:pPr>
        <w:pStyle w:val="berschrift1"/>
        <w:spacing w:before="240"/>
        <w:rPr>
          <w:sz w:val="36"/>
          <w:szCs w:val="36"/>
        </w:rPr>
      </w:pPr>
      <w:r>
        <w:rPr>
          <w:sz w:val="36"/>
          <w:szCs w:val="36"/>
        </w:rPr>
        <w:t>Warum Memphis durch Hannover fährt</w:t>
      </w:r>
    </w:p>
    <w:p w14:paraId="77A92DA9" w14:textId="04A21E7D" w:rsidR="00455EDE" w:rsidRPr="00455EDE" w:rsidRDefault="00455EDE" w:rsidP="00455EDE">
      <w:pPr>
        <w:pStyle w:val="Intro"/>
        <w:tabs>
          <w:tab w:val="left" w:pos="1843"/>
        </w:tabs>
        <w:spacing w:before="240" w:line="360" w:lineRule="auto"/>
        <w:rPr>
          <w:bCs w:val="0"/>
        </w:rPr>
      </w:pPr>
      <w:r w:rsidRPr="00455EDE">
        <w:rPr>
          <w:bCs w:val="0"/>
        </w:rPr>
        <w:t>W</w:t>
      </w:r>
      <w:r w:rsidR="001B744D">
        <w:rPr>
          <w:bCs w:val="0"/>
        </w:rPr>
        <w:t>eshalb</w:t>
      </w:r>
      <w:r w:rsidRPr="00455EDE">
        <w:rPr>
          <w:bCs w:val="0"/>
        </w:rPr>
        <w:t xml:space="preserve"> fährt eine Memphis-Stadtbahn durch Hannover? Was bringt Elvis Presley, B.</w:t>
      </w:r>
      <w:r w:rsidR="00B3125C">
        <w:rPr>
          <w:bCs w:val="0"/>
        </w:rPr>
        <w:t xml:space="preserve"> </w:t>
      </w:r>
      <w:r w:rsidRPr="00455EDE">
        <w:rPr>
          <w:bCs w:val="0"/>
        </w:rPr>
        <w:t xml:space="preserve">B. King und Dr. Martin Luther King vom Mississippi an die Leine? </w:t>
      </w:r>
    </w:p>
    <w:p w14:paraId="2A9D62BA" w14:textId="65A3C4DB" w:rsidR="00455EDE" w:rsidRDefault="00F75F0F" w:rsidP="00455EDE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>
        <w:rPr>
          <w:b w:val="0"/>
        </w:rPr>
        <w:t>Eine</w:t>
      </w:r>
      <w:r w:rsidR="00B3125C">
        <w:rPr>
          <w:b w:val="0"/>
        </w:rPr>
        <w:t xml:space="preserve"> Hannoveraner Stadtbahn </w:t>
      </w:r>
      <w:r w:rsidRPr="00455EDE">
        <w:rPr>
          <w:b w:val="0"/>
        </w:rPr>
        <w:t xml:space="preserve">bewirbt </w:t>
      </w:r>
      <w:r w:rsidR="00455EDE" w:rsidRPr="00455EDE">
        <w:rPr>
          <w:b w:val="0"/>
        </w:rPr>
        <w:t xml:space="preserve">bis Ende Februar </w:t>
      </w:r>
      <w:r w:rsidR="00455EDE">
        <w:rPr>
          <w:b w:val="0"/>
        </w:rPr>
        <w:t xml:space="preserve">2025 </w:t>
      </w:r>
      <w:r w:rsidR="00455EDE" w:rsidRPr="00455EDE">
        <w:rPr>
          <w:b w:val="0"/>
        </w:rPr>
        <w:t xml:space="preserve">Reisen des </w:t>
      </w:r>
      <w:r w:rsidR="006F406C">
        <w:rPr>
          <w:b w:val="0"/>
        </w:rPr>
        <w:t>U</w:t>
      </w:r>
      <w:r w:rsidR="00455EDE" w:rsidRPr="00455EDE">
        <w:rPr>
          <w:b w:val="0"/>
        </w:rPr>
        <w:t>SA-</w:t>
      </w:r>
      <w:r w:rsidR="006F406C">
        <w:rPr>
          <w:b w:val="0"/>
        </w:rPr>
        <w:t>Reisev</w:t>
      </w:r>
      <w:r w:rsidR="00455EDE" w:rsidRPr="00455EDE">
        <w:rPr>
          <w:b w:val="0"/>
        </w:rPr>
        <w:t xml:space="preserve">eranstalters </w:t>
      </w:r>
      <w:proofErr w:type="spellStart"/>
      <w:r w:rsidR="00455EDE" w:rsidRPr="00455EDE">
        <w:rPr>
          <w:b w:val="0"/>
        </w:rPr>
        <w:t>America</w:t>
      </w:r>
      <w:proofErr w:type="spellEnd"/>
      <w:r w:rsidR="00455EDE" w:rsidRPr="00455EDE">
        <w:rPr>
          <w:b w:val="0"/>
        </w:rPr>
        <w:t xml:space="preserve"> Unlimited nach Memphis, Tennessee. Die </w:t>
      </w:r>
      <w:r w:rsidR="00E31A3B">
        <w:rPr>
          <w:b w:val="0"/>
        </w:rPr>
        <w:t xml:space="preserve">farbenfrohe </w:t>
      </w:r>
      <w:r w:rsidR="00455EDE" w:rsidRPr="00455EDE">
        <w:rPr>
          <w:b w:val="0"/>
        </w:rPr>
        <w:t>Gestaltung ist ein Werk des preisgekrönten Grafik-Künstler</w:t>
      </w:r>
      <w:r w:rsidR="00B3125C">
        <w:rPr>
          <w:b w:val="0"/>
        </w:rPr>
        <w:t>s</w:t>
      </w:r>
      <w:r w:rsidR="00455EDE" w:rsidRPr="00455EDE">
        <w:rPr>
          <w:b w:val="0"/>
        </w:rPr>
        <w:t xml:space="preserve"> St Francis Elevator Ride </w:t>
      </w:r>
      <w:r w:rsidR="00455EDE">
        <w:rPr>
          <w:b w:val="0"/>
        </w:rPr>
        <w:t xml:space="preserve">„SFER“ </w:t>
      </w:r>
      <w:r w:rsidR="00455EDE" w:rsidRPr="00455EDE">
        <w:rPr>
          <w:b w:val="0"/>
        </w:rPr>
        <w:t xml:space="preserve">aus </w:t>
      </w:r>
      <w:r w:rsidR="00F526CE">
        <w:rPr>
          <w:b w:val="0"/>
        </w:rPr>
        <w:t>der Stadt</w:t>
      </w:r>
      <w:r w:rsidR="00514FC6">
        <w:rPr>
          <w:b w:val="0"/>
        </w:rPr>
        <w:t xml:space="preserve"> –</w:t>
      </w:r>
      <w:r w:rsidR="00455EDE" w:rsidRPr="00455EDE">
        <w:rPr>
          <w:b w:val="0"/>
        </w:rPr>
        <w:t xml:space="preserve"> mit </w:t>
      </w:r>
      <w:r w:rsidR="00514FC6">
        <w:rPr>
          <w:b w:val="0"/>
        </w:rPr>
        <w:t>dem „</w:t>
      </w:r>
      <w:r w:rsidR="00455EDE" w:rsidRPr="00455EDE">
        <w:rPr>
          <w:b w:val="0"/>
        </w:rPr>
        <w:t>bürgerliche</w:t>
      </w:r>
      <w:r w:rsidR="00514FC6">
        <w:rPr>
          <w:b w:val="0"/>
        </w:rPr>
        <w:t>n“</w:t>
      </w:r>
      <w:r w:rsidR="00455EDE" w:rsidRPr="00455EDE">
        <w:rPr>
          <w:b w:val="0"/>
        </w:rPr>
        <w:t xml:space="preserve"> Namen Josh Breeden.</w:t>
      </w:r>
      <w:r>
        <w:rPr>
          <w:b w:val="0"/>
        </w:rPr>
        <w:t xml:space="preserve"> </w:t>
      </w:r>
    </w:p>
    <w:p w14:paraId="051109D5" w14:textId="4AE56B19" w:rsidR="00455EDE" w:rsidRDefault="00455EDE" w:rsidP="00455EDE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 w:rsidRPr="00455EDE">
        <w:rPr>
          <w:b w:val="0"/>
        </w:rPr>
        <w:t xml:space="preserve">Die </w:t>
      </w:r>
      <w:r w:rsidR="00514FC6">
        <w:rPr>
          <w:b w:val="0"/>
        </w:rPr>
        <w:t xml:space="preserve">Folierung </w:t>
      </w:r>
      <w:r w:rsidRPr="00455EDE">
        <w:rPr>
          <w:b w:val="0"/>
        </w:rPr>
        <w:t>der ÜSTRA-Stadtbahn zeig</w:t>
      </w:r>
      <w:r w:rsidR="00514FC6">
        <w:rPr>
          <w:b w:val="0"/>
        </w:rPr>
        <w:t>t</w:t>
      </w:r>
      <w:r w:rsidRPr="00455EDE">
        <w:rPr>
          <w:b w:val="0"/>
        </w:rPr>
        <w:t xml:space="preserve"> wichtige touristische Themen aus Memphis: Elvis Presley mit seiner Villa Graceland, Amerikas Bluesmeile Beale Street, Barbecue in der Hauptstadt der Südstaaten-Leckerei und das Museum der amerikanischen Bürgerrechtsbewegung.</w:t>
      </w:r>
      <w:r w:rsidR="00F526CE">
        <w:rPr>
          <w:b w:val="0"/>
        </w:rPr>
        <w:t xml:space="preserve"> D</w:t>
      </w:r>
      <w:r w:rsidR="001B744D">
        <w:rPr>
          <w:b w:val="0"/>
        </w:rPr>
        <w:t>er Zug</w:t>
      </w:r>
      <w:r w:rsidR="00F526CE">
        <w:rPr>
          <w:b w:val="0"/>
        </w:rPr>
        <w:t xml:space="preserve"> fährt auf wechselnden Linien. </w:t>
      </w:r>
      <w:r w:rsidR="00F75F0F">
        <w:rPr>
          <w:b w:val="0"/>
        </w:rPr>
        <w:t>Träger der Aktion ist d</w:t>
      </w:r>
      <w:r w:rsidR="00F75F0F" w:rsidRPr="00455EDE">
        <w:rPr>
          <w:b w:val="0"/>
        </w:rPr>
        <w:t xml:space="preserve">as Verkehrsbüro </w:t>
      </w:r>
      <w:r w:rsidR="00F75F0F">
        <w:rPr>
          <w:b w:val="0"/>
        </w:rPr>
        <w:t xml:space="preserve">von </w:t>
      </w:r>
      <w:r w:rsidR="00F75F0F" w:rsidRPr="00455EDE">
        <w:rPr>
          <w:b w:val="0"/>
        </w:rPr>
        <w:t>Memphis</w:t>
      </w:r>
      <w:r w:rsidR="00F75F0F">
        <w:rPr>
          <w:b w:val="0"/>
        </w:rPr>
        <w:t>.</w:t>
      </w:r>
    </w:p>
    <w:p w14:paraId="6DC4356A" w14:textId="062234D2" w:rsidR="00455EDE" w:rsidRDefault="00455EDE" w:rsidP="00455EDE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 w:rsidRPr="00455EDE">
        <w:rPr>
          <w:b w:val="0"/>
        </w:rPr>
        <w:t xml:space="preserve">SFER überschreitet die Grenze zwischen Design und Kunst, verbindet analoge mit digitalen Techniken. Zu sehen </w:t>
      </w:r>
      <w:r w:rsidR="00514FC6">
        <w:rPr>
          <w:b w:val="0"/>
        </w:rPr>
        <w:t>sind</w:t>
      </w:r>
      <w:r w:rsidRPr="00455EDE">
        <w:rPr>
          <w:b w:val="0"/>
        </w:rPr>
        <w:t xml:space="preserve"> seine Arbeiten in Ausstellungen und Hotels an vielen Orten in den USA</w:t>
      </w:r>
      <w:r w:rsidR="00514FC6">
        <w:rPr>
          <w:b w:val="0"/>
        </w:rPr>
        <w:t xml:space="preserve"> und </w:t>
      </w:r>
      <w:r w:rsidRPr="00455EDE">
        <w:rPr>
          <w:b w:val="0"/>
        </w:rPr>
        <w:t xml:space="preserve">weltweit in digitalen Galerien. SFER hat für The New York Times gearbeitet, für </w:t>
      </w:r>
      <w:r w:rsidR="00F526CE">
        <w:rPr>
          <w:b w:val="0"/>
        </w:rPr>
        <w:t xml:space="preserve">die Fernsehdienste </w:t>
      </w:r>
      <w:r w:rsidRPr="00455EDE">
        <w:rPr>
          <w:b w:val="0"/>
        </w:rPr>
        <w:t xml:space="preserve">MTV </w:t>
      </w:r>
      <w:r w:rsidR="00F526CE">
        <w:rPr>
          <w:b w:val="0"/>
        </w:rPr>
        <w:t xml:space="preserve">sowie HBO </w:t>
      </w:r>
      <w:r w:rsidRPr="00455EDE">
        <w:rPr>
          <w:b w:val="0"/>
        </w:rPr>
        <w:t>und viele mehr.</w:t>
      </w:r>
    </w:p>
    <w:p w14:paraId="0712DB84" w14:textId="7FEFFEAF" w:rsidR="00514FC6" w:rsidRPr="00514FC6" w:rsidRDefault="00B3125C" w:rsidP="00AF1E90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>
        <w:rPr>
          <w:b w:val="0"/>
        </w:rPr>
        <w:t xml:space="preserve">Timo Kohlenberg, Geschäftsführer der </w:t>
      </w:r>
      <w:r w:rsidR="006F406C">
        <w:rPr>
          <w:b w:val="0"/>
        </w:rPr>
        <w:t xml:space="preserve">deutschlandweit und in Österreich aktiven </w:t>
      </w:r>
      <w:proofErr w:type="spellStart"/>
      <w:r w:rsidRPr="00B3125C">
        <w:rPr>
          <w:b w:val="0"/>
        </w:rPr>
        <w:t>America</w:t>
      </w:r>
      <w:proofErr w:type="spellEnd"/>
      <w:r w:rsidRPr="00B3125C">
        <w:rPr>
          <w:b w:val="0"/>
        </w:rPr>
        <w:t xml:space="preserve"> Unlimited GmbH</w:t>
      </w:r>
      <w:r>
        <w:rPr>
          <w:b w:val="0"/>
        </w:rPr>
        <w:t xml:space="preserve">, </w:t>
      </w:r>
      <w:r w:rsidRPr="00B3125C">
        <w:rPr>
          <w:b w:val="0"/>
        </w:rPr>
        <w:t>USA &amp; Kanada Reisen</w:t>
      </w:r>
      <w:r w:rsidR="006F406C">
        <w:rPr>
          <w:b w:val="0"/>
        </w:rPr>
        <w:t xml:space="preserve"> mit Sitz in Hannover</w:t>
      </w:r>
      <w:r>
        <w:rPr>
          <w:b w:val="0"/>
        </w:rPr>
        <w:t xml:space="preserve">, nennt </w:t>
      </w:r>
      <w:r w:rsidR="00514FC6">
        <w:rPr>
          <w:b w:val="0"/>
        </w:rPr>
        <w:t>die</w:t>
      </w:r>
      <w:r>
        <w:rPr>
          <w:b w:val="0"/>
        </w:rPr>
        <w:t xml:space="preserve"> Gründe, warum </w:t>
      </w:r>
      <w:r w:rsidR="00514FC6">
        <w:rPr>
          <w:b w:val="0"/>
        </w:rPr>
        <w:t xml:space="preserve">ihm </w:t>
      </w:r>
      <w:r>
        <w:rPr>
          <w:b w:val="0"/>
        </w:rPr>
        <w:t xml:space="preserve">unter vielen Reisezielen in den USA </w:t>
      </w:r>
      <w:r w:rsidR="00514FC6">
        <w:rPr>
          <w:b w:val="0"/>
        </w:rPr>
        <w:t>gerade dieses</w:t>
      </w:r>
      <w:r>
        <w:rPr>
          <w:b w:val="0"/>
        </w:rPr>
        <w:t xml:space="preserve"> besonders wichtig ist: „</w:t>
      </w:r>
      <w:r w:rsidR="00F526CE">
        <w:rPr>
          <w:b w:val="0"/>
        </w:rPr>
        <w:t>I</w:t>
      </w:r>
      <w:r w:rsidR="00514FC6">
        <w:rPr>
          <w:b w:val="0"/>
        </w:rPr>
        <w:t xml:space="preserve">n unseren Buchungen </w:t>
      </w:r>
      <w:r w:rsidR="00F75F0F">
        <w:rPr>
          <w:b w:val="0"/>
        </w:rPr>
        <w:t xml:space="preserve">ist </w:t>
      </w:r>
      <w:r w:rsidR="00F526CE">
        <w:rPr>
          <w:b w:val="0"/>
        </w:rPr>
        <w:t xml:space="preserve">Memphis </w:t>
      </w:r>
      <w:r w:rsidRPr="00B3125C">
        <w:rPr>
          <w:b w:val="0"/>
        </w:rPr>
        <w:t xml:space="preserve">eine </w:t>
      </w:r>
      <w:r w:rsidR="00F526CE">
        <w:rPr>
          <w:b w:val="0"/>
        </w:rPr>
        <w:t>der am</w:t>
      </w:r>
      <w:r w:rsidRPr="00B3125C">
        <w:rPr>
          <w:b w:val="0"/>
        </w:rPr>
        <w:t xml:space="preserve"> stärksten wachsenden Städt</w:t>
      </w:r>
      <w:r w:rsidR="00514FC6">
        <w:rPr>
          <w:b w:val="0"/>
        </w:rPr>
        <w:t>e</w:t>
      </w:r>
      <w:r w:rsidRPr="00B3125C">
        <w:rPr>
          <w:b w:val="0"/>
        </w:rPr>
        <w:t xml:space="preserve">. </w:t>
      </w:r>
      <w:r w:rsidR="00F526CE">
        <w:rPr>
          <w:b w:val="0"/>
        </w:rPr>
        <w:t>Die</w:t>
      </w:r>
      <w:r w:rsidR="00514FC6">
        <w:rPr>
          <w:b w:val="0"/>
        </w:rPr>
        <w:t xml:space="preserve"> </w:t>
      </w:r>
      <w:r w:rsidR="00514FC6" w:rsidRPr="00B3125C">
        <w:rPr>
          <w:b w:val="0"/>
        </w:rPr>
        <w:t xml:space="preserve">Kunden </w:t>
      </w:r>
      <w:r w:rsidR="00514FC6">
        <w:rPr>
          <w:b w:val="0"/>
        </w:rPr>
        <w:t>nehmen den besondere</w:t>
      </w:r>
      <w:r w:rsidR="00AA70E3">
        <w:rPr>
          <w:b w:val="0"/>
        </w:rPr>
        <w:t>n</w:t>
      </w:r>
      <w:r w:rsidR="00514FC6">
        <w:rPr>
          <w:b w:val="0"/>
        </w:rPr>
        <w:t xml:space="preserve"> </w:t>
      </w:r>
      <w:r w:rsidRPr="00B3125C">
        <w:rPr>
          <w:b w:val="0"/>
        </w:rPr>
        <w:t>Mix aus Musik und Kulinarik an</w:t>
      </w:r>
      <w:r w:rsidR="00514FC6">
        <w:rPr>
          <w:b w:val="0"/>
        </w:rPr>
        <w:t xml:space="preserve">.“ </w:t>
      </w:r>
      <w:r w:rsidR="00514FC6" w:rsidRPr="00514FC6">
        <w:rPr>
          <w:b w:val="0"/>
        </w:rPr>
        <w:t>Die Stadtbahn-Werbung bedeute ih</w:t>
      </w:r>
      <w:r w:rsidR="00514FC6">
        <w:rPr>
          <w:b w:val="0"/>
        </w:rPr>
        <w:t>m</w:t>
      </w:r>
      <w:r w:rsidR="00514FC6" w:rsidRPr="00514FC6">
        <w:rPr>
          <w:b w:val="0"/>
        </w:rPr>
        <w:t xml:space="preserve"> viel, „weil </w:t>
      </w:r>
      <w:r w:rsidR="00F526CE">
        <w:rPr>
          <w:b w:val="0"/>
        </w:rPr>
        <w:t xml:space="preserve">sie </w:t>
      </w:r>
      <w:r w:rsidR="00514FC6">
        <w:rPr>
          <w:b w:val="0"/>
        </w:rPr>
        <w:t>ein</w:t>
      </w:r>
      <w:r w:rsidR="00514FC6" w:rsidRPr="00514FC6">
        <w:rPr>
          <w:b w:val="0"/>
        </w:rPr>
        <w:t xml:space="preserve"> Künstler aus Memphis ges</w:t>
      </w:r>
      <w:r w:rsidR="00514FC6">
        <w:rPr>
          <w:b w:val="0"/>
        </w:rPr>
        <w:t xml:space="preserve">taltet hat </w:t>
      </w:r>
      <w:r w:rsidRPr="00B3125C">
        <w:rPr>
          <w:b w:val="0"/>
        </w:rPr>
        <w:t xml:space="preserve">und somit </w:t>
      </w:r>
      <w:r w:rsidR="00F526CE">
        <w:rPr>
          <w:b w:val="0"/>
        </w:rPr>
        <w:t xml:space="preserve">so </w:t>
      </w:r>
      <w:r w:rsidR="00514FC6">
        <w:rPr>
          <w:b w:val="0"/>
        </w:rPr>
        <w:t xml:space="preserve">authentisch </w:t>
      </w:r>
      <w:r w:rsidR="00F526CE">
        <w:rPr>
          <w:b w:val="0"/>
        </w:rPr>
        <w:t>wie nur möglich daherkommt</w:t>
      </w:r>
      <w:r w:rsidRPr="00B3125C">
        <w:rPr>
          <w:b w:val="0"/>
        </w:rPr>
        <w:t>.</w:t>
      </w:r>
      <w:r w:rsidR="00514FC6" w:rsidRPr="00514FC6">
        <w:rPr>
          <w:b w:val="0"/>
        </w:rPr>
        <w:t xml:space="preserve">“ </w:t>
      </w:r>
      <w:r w:rsidR="00514FC6">
        <w:rPr>
          <w:b w:val="0"/>
        </w:rPr>
        <w:t>Und s</w:t>
      </w:r>
      <w:r w:rsidR="00514FC6" w:rsidRPr="00514FC6">
        <w:rPr>
          <w:b w:val="0"/>
        </w:rPr>
        <w:t>ie sei</w:t>
      </w:r>
      <w:r w:rsidR="00F526CE">
        <w:rPr>
          <w:b w:val="0"/>
        </w:rPr>
        <w:t xml:space="preserve"> nicht zuletzt</w:t>
      </w:r>
      <w:r w:rsidRPr="00B3125C">
        <w:rPr>
          <w:b w:val="0"/>
        </w:rPr>
        <w:t xml:space="preserve"> </w:t>
      </w:r>
      <w:r w:rsidR="00514FC6" w:rsidRPr="00514FC6">
        <w:rPr>
          <w:b w:val="0"/>
        </w:rPr>
        <w:t>„</w:t>
      </w:r>
      <w:r w:rsidRPr="00B3125C">
        <w:rPr>
          <w:b w:val="0"/>
        </w:rPr>
        <w:t xml:space="preserve">ein Farbklecks </w:t>
      </w:r>
      <w:r w:rsidR="00F526CE">
        <w:rPr>
          <w:b w:val="0"/>
        </w:rPr>
        <w:t xml:space="preserve">vom Mississippi </w:t>
      </w:r>
      <w:r w:rsidRPr="00B3125C">
        <w:rPr>
          <w:b w:val="0"/>
        </w:rPr>
        <w:t>im grauen deutschen Winter</w:t>
      </w:r>
      <w:r w:rsidR="00AA70E3">
        <w:rPr>
          <w:b w:val="0"/>
        </w:rPr>
        <w:t xml:space="preserve"> an der Leine</w:t>
      </w:r>
      <w:r w:rsidRPr="00B3125C">
        <w:rPr>
          <w:b w:val="0"/>
        </w:rPr>
        <w:t>.</w:t>
      </w:r>
      <w:r w:rsidR="00514FC6" w:rsidRPr="00514FC6">
        <w:rPr>
          <w:b w:val="0"/>
        </w:rPr>
        <w:t>“</w:t>
      </w:r>
    </w:p>
    <w:p w14:paraId="74860CBE" w14:textId="03DE6D46" w:rsidR="00204DF8" w:rsidRPr="001A040F" w:rsidRDefault="00A608BC" w:rsidP="00AF1E90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 w:rsidRPr="001A040F">
        <w:rPr>
          <w:b w:val="0"/>
        </w:rPr>
        <w:t>R</w:t>
      </w:r>
      <w:r w:rsidR="00DD2440" w:rsidRPr="001A040F">
        <w:rPr>
          <w:b w:val="0"/>
        </w:rPr>
        <w:t xml:space="preserve">eiseinformationen: Verkehrsbüro Memphis </w:t>
      </w:r>
      <w:r w:rsidR="00AF1E90" w:rsidRPr="001A040F">
        <w:rPr>
          <w:b w:val="0"/>
        </w:rPr>
        <w:t>Travel</w:t>
      </w:r>
      <w:r w:rsidR="00DD2440" w:rsidRPr="001A040F">
        <w:rPr>
          <w:b w:val="0"/>
        </w:rPr>
        <w:t xml:space="preserve">, </w:t>
      </w:r>
      <w:proofErr w:type="spellStart"/>
      <w:r w:rsidR="00DD2440" w:rsidRPr="001A040F">
        <w:rPr>
          <w:b w:val="0"/>
        </w:rPr>
        <w:t>Horstheider</w:t>
      </w:r>
      <w:proofErr w:type="spellEnd"/>
      <w:r w:rsidR="00DD2440" w:rsidRPr="001A040F">
        <w:rPr>
          <w:b w:val="0"/>
        </w:rPr>
        <w:t xml:space="preserve"> Weg 106a, 33613 Bielefeld, Deutschland, Tel. 0521-986-0420</w:t>
      </w:r>
      <w:r w:rsidR="002860A1" w:rsidRPr="001A040F">
        <w:rPr>
          <w:b w:val="0"/>
        </w:rPr>
        <w:t xml:space="preserve">, </w:t>
      </w:r>
      <w:r w:rsidR="000F3433" w:rsidRPr="000F3433">
        <w:rPr>
          <w:b w:val="0"/>
        </w:rPr>
        <w:t>www.memphis-reisen.de</w:t>
      </w:r>
      <w:r w:rsidR="00253F98">
        <w:rPr>
          <w:b w:val="0"/>
        </w:rPr>
        <w:t>.</w:t>
      </w:r>
    </w:p>
    <w:p w14:paraId="1A2302F9" w14:textId="446868B7" w:rsidR="00DD2440" w:rsidRPr="00204DF8" w:rsidRDefault="00DD2440" w:rsidP="00A937F2">
      <w:pPr>
        <w:pStyle w:val="Textkrper2"/>
        <w:spacing w:line="360" w:lineRule="auto"/>
        <w:jc w:val="center"/>
        <w:rPr>
          <w:color w:val="000000"/>
        </w:rPr>
      </w:pPr>
      <w:r>
        <w:lastRenderedPageBreak/>
        <w:t>______________________________</w:t>
      </w:r>
      <w:r w:rsidR="00F42718">
        <w:t>_____________________</w:t>
      </w:r>
    </w:p>
    <w:p w14:paraId="4C35DB3B" w14:textId="77777777" w:rsidR="00DD2440" w:rsidRDefault="00DD2440">
      <w:pPr>
        <w:pStyle w:val="editorial"/>
      </w:pPr>
      <w:r>
        <w:t xml:space="preserve">Die redaktionelle Verwendung ist honorarfrei. </w:t>
      </w:r>
      <w:r w:rsidR="00C75B51">
        <w:t>Wir bitten um einen Beleg</w:t>
      </w:r>
    </w:p>
    <w:p w14:paraId="492838EE" w14:textId="09A034EB" w:rsidR="00DD2440" w:rsidRDefault="00DD2440">
      <w:pPr>
        <w:pStyle w:val="editorialheadline"/>
        <w:rPr>
          <w:lang w:val="de-DE"/>
        </w:rPr>
      </w:pPr>
      <w:r w:rsidRPr="003119A7">
        <w:rPr>
          <w:lang w:val="de-DE"/>
        </w:rPr>
        <w:t>TEXT ZUM DOWNLOAD (</w:t>
      </w:r>
      <w:r w:rsidR="003119A7" w:rsidRPr="003119A7">
        <w:rPr>
          <w:lang w:val="de-DE"/>
        </w:rPr>
        <w:t xml:space="preserve">PDF UND </w:t>
      </w:r>
      <w:r w:rsidRPr="003119A7">
        <w:rPr>
          <w:lang w:val="de-DE"/>
        </w:rPr>
        <w:t>MICROSOFT WORD)</w:t>
      </w:r>
    </w:p>
    <w:p w14:paraId="432D9CD3" w14:textId="77777777" w:rsidR="000862FD" w:rsidRDefault="000862FD" w:rsidP="00A62B20">
      <w:pPr>
        <w:pStyle w:val="editorial"/>
        <w:spacing w:before="0"/>
      </w:pPr>
    </w:p>
    <w:p w14:paraId="271CDBC7" w14:textId="2E6D244D" w:rsidR="003119A7" w:rsidRPr="000862FD" w:rsidRDefault="00F526CE" w:rsidP="00A62B20">
      <w:pPr>
        <w:pStyle w:val="editorial"/>
        <w:spacing w:before="0"/>
        <w:rPr>
          <w:rStyle w:val="Hyperlink"/>
          <w:color w:val="015B99"/>
          <w:szCs w:val="24"/>
        </w:rPr>
      </w:pPr>
      <w:hyperlink r:id="rId9" w:history="1">
        <w:r w:rsidRPr="0048369D">
          <w:rPr>
            <w:rStyle w:val="Hyperlink"/>
            <w:szCs w:val="24"/>
          </w:rPr>
          <w:t>www.textransfer.de/mm/memphisstadtbahnhannover.pdf</w:t>
        </w:r>
      </w:hyperlink>
      <w:r>
        <w:rPr>
          <w:sz w:val="20"/>
        </w:rPr>
        <w:t xml:space="preserve"> </w:t>
      </w:r>
      <w:r w:rsidR="006D7BE5" w:rsidRPr="000862FD">
        <w:rPr>
          <w:rStyle w:val="Hyperlink"/>
          <w:color w:val="015B99"/>
          <w:szCs w:val="24"/>
        </w:rPr>
        <w:t xml:space="preserve"> </w:t>
      </w:r>
      <w:r>
        <w:rPr>
          <w:rStyle w:val="Hyperlink"/>
          <w:color w:val="015B99"/>
          <w:szCs w:val="24"/>
        </w:rPr>
        <w:t xml:space="preserve"> </w:t>
      </w:r>
      <w:r w:rsidR="00A94486" w:rsidRPr="000862FD">
        <w:rPr>
          <w:rStyle w:val="Hyperlink"/>
          <w:color w:val="015B99"/>
          <w:szCs w:val="24"/>
        </w:rPr>
        <w:t xml:space="preserve"> </w:t>
      </w:r>
      <w:r w:rsidR="00A608BC" w:rsidRPr="000862FD">
        <w:rPr>
          <w:rStyle w:val="Hyperlink"/>
          <w:color w:val="015B99"/>
          <w:szCs w:val="24"/>
        </w:rPr>
        <w:t xml:space="preserve"> </w:t>
      </w:r>
      <w:r w:rsidR="001324B3" w:rsidRPr="000862FD">
        <w:rPr>
          <w:rStyle w:val="Hyperlink"/>
          <w:color w:val="015B99"/>
          <w:szCs w:val="24"/>
        </w:rPr>
        <w:t xml:space="preserve"> </w:t>
      </w:r>
    </w:p>
    <w:p w14:paraId="4E7F3FF7" w14:textId="7B404542" w:rsidR="00ED7E9F" w:rsidRPr="00455EDE" w:rsidRDefault="00F526CE" w:rsidP="00455EDE">
      <w:pPr>
        <w:pStyle w:val="editorial"/>
        <w:spacing w:before="0"/>
        <w:rPr>
          <w:color w:val="015B99"/>
          <w:sz w:val="20"/>
          <w:u w:val="single"/>
        </w:rPr>
      </w:pPr>
      <w:hyperlink r:id="rId10" w:history="1">
        <w:r w:rsidRPr="0048369D">
          <w:rPr>
            <w:rStyle w:val="Hyperlink"/>
            <w:szCs w:val="24"/>
          </w:rPr>
          <w:t>www.textransfer.de/mm/memphisstadtbahnhannover.docx</w:t>
        </w:r>
      </w:hyperlink>
      <w:r>
        <w:rPr>
          <w:sz w:val="20"/>
        </w:rPr>
        <w:t xml:space="preserve"> </w:t>
      </w:r>
      <w:r w:rsidR="001F2AA4" w:rsidRPr="000862FD">
        <w:rPr>
          <w:sz w:val="20"/>
        </w:rPr>
        <w:t xml:space="preserve"> </w:t>
      </w:r>
    </w:p>
    <w:p w14:paraId="39BC391D" w14:textId="77777777" w:rsidR="0024155E" w:rsidRDefault="001F2AA4" w:rsidP="00A937F2">
      <w:pPr>
        <w:pStyle w:val="editorialheadline"/>
        <w:rPr>
          <w:sz w:val="20"/>
          <w:lang w:val="de-DE"/>
        </w:rPr>
      </w:pPr>
      <w:r w:rsidRPr="000862FD">
        <w:rPr>
          <w:sz w:val="20"/>
          <w:lang w:val="de-DE"/>
        </w:rPr>
        <w:t xml:space="preserve"> </w:t>
      </w:r>
    </w:p>
    <w:p w14:paraId="1247A450" w14:textId="62F7065E" w:rsidR="00F42718" w:rsidRDefault="00F42718" w:rsidP="00A937F2">
      <w:pPr>
        <w:pStyle w:val="editorialheadline"/>
        <w:rPr>
          <w:lang w:val="de-DE"/>
        </w:rPr>
      </w:pPr>
      <w:r>
        <w:rPr>
          <w:lang w:val="de-DE"/>
        </w:rPr>
        <w:t>PR</w:t>
      </w:r>
      <w:r w:rsidRPr="00725D90">
        <w:rPr>
          <w:lang w:val="de-DE"/>
        </w:rPr>
        <w:t>ESSEFOTO</w:t>
      </w:r>
      <w:r w:rsidR="000862FD">
        <w:rPr>
          <w:lang w:val="de-DE"/>
        </w:rPr>
        <w:t>S</w:t>
      </w:r>
      <w:r w:rsidRPr="00725D90">
        <w:rPr>
          <w:lang w:val="de-DE"/>
        </w:rPr>
        <w:t xml:space="preserve"> ZUM DOWNLOAD (JPG, 300 DPI)</w:t>
      </w:r>
    </w:p>
    <w:p w14:paraId="2C767E94" w14:textId="77777777" w:rsidR="000862FD" w:rsidRDefault="000862FD" w:rsidP="006D7BE5">
      <w:pPr>
        <w:pStyle w:val="editorial"/>
        <w:spacing w:before="0"/>
      </w:pPr>
    </w:p>
    <w:p w14:paraId="4E53B8DB" w14:textId="734951BA" w:rsidR="000862FD" w:rsidRDefault="00803ECD" w:rsidP="006D7BE5">
      <w:pPr>
        <w:pStyle w:val="editorial"/>
        <w:spacing w:before="0"/>
        <w:rPr>
          <w:sz w:val="20"/>
        </w:rPr>
      </w:pPr>
      <w:hyperlink r:id="rId11" w:history="1">
        <w:r w:rsidRPr="0048369D">
          <w:rPr>
            <w:rStyle w:val="Hyperlink"/>
            <w:szCs w:val="24"/>
          </w:rPr>
          <w:t>www.textransfer.de/mm/memphisstadtbahnhannover1.jpg</w:t>
        </w:r>
      </w:hyperlink>
    </w:p>
    <w:p w14:paraId="170E217A" w14:textId="6D9BE43C" w:rsidR="00F526CE" w:rsidRPr="000862FD" w:rsidRDefault="00803ECD" w:rsidP="00F526CE">
      <w:pPr>
        <w:pStyle w:val="editorial"/>
        <w:spacing w:before="0"/>
        <w:rPr>
          <w:rStyle w:val="Hyperlink"/>
          <w:color w:val="015B99"/>
          <w:szCs w:val="24"/>
        </w:rPr>
      </w:pPr>
      <w:hyperlink r:id="rId12" w:history="1">
        <w:r w:rsidRPr="0048369D">
          <w:rPr>
            <w:rStyle w:val="Hyperlink"/>
            <w:szCs w:val="24"/>
          </w:rPr>
          <w:t>www.textransfer.de/mm/memphisstadtbahnhannover2.jpg</w:t>
        </w:r>
      </w:hyperlink>
    </w:p>
    <w:p w14:paraId="1C5DEC96" w14:textId="6C454A18" w:rsidR="00A21555" w:rsidRDefault="000862FD" w:rsidP="000862FD">
      <w:pPr>
        <w:pStyle w:val="editorial"/>
        <w:spacing w:before="0" w:after="240"/>
        <w:rPr>
          <w:sz w:val="20"/>
          <w:szCs w:val="20"/>
        </w:rPr>
      </w:pPr>
      <w:r w:rsidRPr="00F526CE">
        <w:rPr>
          <w:sz w:val="20"/>
          <w:szCs w:val="20"/>
        </w:rPr>
        <w:t>D</w:t>
      </w:r>
      <w:r w:rsidR="0028543C">
        <w:rPr>
          <w:sz w:val="20"/>
          <w:szCs w:val="20"/>
        </w:rPr>
        <w:t>ie</w:t>
      </w:r>
      <w:r w:rsidRPr="00F526CE">
        <w:rPr>
          <w:sz w:val="20"/>
          <w:szCs w:val="20"/>
        </w:rPr>
        <w:t xml:space="preserve"> </w:t>
      </w:r>
      <w:r w:rsidR="00F526CE" w:rsidRPr="00F526CE">
        <w:rPr>
          <w:sz w:val="20"/>
          <w:szCs w:val="20"/>
        </w:rPr>
        <w:t>Memphis-Stadtbahn in Hannover fährt bis Ende Februar 202</w:t>
      </w:r>
      <w:r w:rsidR="00D144C4">
        <w:rPr>
          <w:sz w:val="20"/>
          <w:szCs w:val="20"/>
        </w:rPr>
        <w:t>5</w:t>
      </w:r>
      <w:r w:rsidR="00F526CE" w:rsidRPr="00F526CE">
        <w:rPr>
          <w:sz w:val="20"/>
          <w:szCs w:val="20"/>
        </w:rPr>
        <w:t>.</w:t>
      </w:r>
    </w:p>
    <w:p w14:paraId="2F2192D5" w14:textId="5B0A30BA" w:rsidR="00F526CE" w:rsidRDefault="00803ECD" w:rsidP="00F526CE">
      <w:pPr>
        <w:pStyle w:val="editorial"/>
        <w:spacing w:before="0"/>
        <w:rPr>
          <w:sz w:val="20"/>
        </w:rPr>
      </w:pPr>
      <w:hyperlink r:id="rId13" w:history="1">
        <w:r w:rsidRPr="0048369D">
          <w:rPr>
            <w:rStyle w:val="Hyperlink"/>
            <w:szCs w:val="24"/>
          </w:rPr>
          <w:t>www.textransfer.de/mm/memphisstadtbahnhannover3.jpg</w:t>
        </w:r>
      </w:hyperlink>
    </w:p>
    <w:p w14:paraId="5CC1BE28" w14:textId="12FA5B8C" w:rsidR="006F406C" w:rsidRDefault="00803ECD" w:rsidP="006F406C">
      <w:pPr>
        <w:pStyle w:val="editorial"/>
        <w:spacing w:before="0"/>
        <w:rPr>
          <w:sz w:val="20"/>
        </w:rPr>
      </w:pPr>
      <w:hyperlink r:id="rId14" w:history="1">
        <w:r w:rsidRPr="0048369D">
          <w:rPr>
            <w:rStyle w:val="Hyperlink"/>
            <w:szCs w:val="24"/>
          </w:rPr>
          <w:t>www.textransfer.de/mm/memphisstadtbahnhannover4.jpg</w:t>
        </w:r>
      </w:hyperlink>
      <w:r w:rsidR="006F406C">
        <w:rPr>
          <w:sz w:val="20"/>
        </w:rPr>
        <w:t xml:space="preserve"> </w:t>
      </w:r>
    </w:p>
    <w:p w14:paraId="360AD18B" w14:textId="163D4012" w:rsidR="00F526CE" w:rsidRDefault="00F526CE" w:rsidP="00F526CE">
      <w:pPr>
        <w:pStyle w:val="editorial"/>
        <w:spacing w:before="0" w:after="240"/>
        <w:rPr>
          <w:sz w:val="20"/>
          <w:szCs w:val="20"/>
        </w:rPr>
      </w:pPr>
      <w:r w:rsidRPr="00F526CE">
        <w:rPr>
          <w:sz w:val="20"/>
          <w:szCs w:val="20"/>
        </w:rPr>
        <w:t>D</w:t>
      </w:r>
      <w:r w:rsidR="0028543C">
        <w:rPr>
          <w:sz w:val="20"/>
          <w:szCs w:val="20"/>
        </w:rPr>
        <w:t>ie</w:t>
      </w:r>
      <w:r w:rsidRPr="00F526CE">
        <w:rPr>
          <w:sz w:val="20"/>
          <w:szCs w:val="20"/>
        </w:rPr>
        <w:t xml:space="preserve"> Memphis-Stadtbahn </w:t>
      </w:r>
      <w:r>
        <w:rPr>
          <w:sz w:val="20"/>
          <w:szCs w:val="20"/>
        </w:rPr>
        <w:t>mit Timo Kohlenberg, Geschäftsführer des</w:t>
      </w:r>
      <w:r w:rsidR="00AA70E3">
        <w:rPr>
          <w:sz w:val="20"/>
          <w:szCs w:val="20"/>
        </w:rPr>
        <w:t xml:space="preserve"> Reiseve</w:t>
      </w:r>
      <w:r>
        <w:rPr>
          <w:sz w:val="20"/>
          <w:szCs w:val="20"/>
        </w:rPr>
        <w:t xml:space="preserve">ranstalters </w:t>
      </w:r>
      <w:proofErr w:type="spellStart"/>
      <w:r>
        <w:rPr>
          <w:sz w:val="20"/>
          <w:szCs w:val="20"/>
        </w:rPr>
        <w:t>America</w:t>
      </w:r>
      <w:proofErr w:type="spellEnd"/>
      <w:r>
        <w:rPr>
          <w:sz w:val="20"/>
          <w:szCs w:val="20"/>
        </w:rPr>
        <w:t xml:space="preserve"> Unlimited</w:t>
      </w:r>
      <w:r w:rsidRPr="00F526CE">
        <w:rPr>
          <w:sz w:val="20"/>
          <w:szCs w:val="20"/>
        </w:rPr>
        <w:t>.</w:t>
      </w:r>
    </w:p>
    <w:sectPr w:rsidR="00F526CE" w:rsidSect="00F974B6">
      <w:headerReference w:type="default" r:id="rId15"/>
      <w:footerReference w:type="default" r:id="rId16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20B9" w14:textId="77777777" w:rsidR="004E692D" w:rsidRDefault="004E692D">
      <w:r>
        <w:separator/>
      </w:r>
    </w:p>
  </w:endnote>
  <w:endnote w:type="continuationSeparator" w:id="0">
    <w:p w14:paraId="2DDA910C" w14:textId="77777777" w:rsidR="004E692D" w:rsidRDefault="004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693B" w14:textId="7AF7A7CA" w:rsidR="004E692D" w:rsidRPr="007E1F13" w:rsidRDefault="004E692D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4846A9">
      <w:rPr>
        <w:b w:val="0"/>
        <w:noProof/>
        <w:lang w:val="de-DE"/>
      </w:rPr>
      <w:t>2</w:t>
    </w:r>
    <w:r w:rsidRPr="007E1F13">
      <w:rPr>
        <w:b w:val="0"/>
        <w:lang w:val="de-DE"/>
      </w:rPr>
      <w:fldChar w:fldCharType="end"/>
    </w:r>
  </w:p>
  <w:p w14:paraId="2E0CA951" w14:textId="58316B4D" w:rsidR="004E692D" w:rsidRDefault="004E692D">
    <w:pPr>
      <w:pStyle w:val="Fuzeile"/>
      <w:rPr>
        <w:lang w:val="de-DE"/>
      </w:rPr>
    </w:pPr>
    <w:r>
      <w:rPr>
        <w:lang w:val="de-DE"/>
      </w:rPr>
      <w:t xml:space="preserve">Verkehrsbüros Memphis Travel, Pressedienst   </w:t>
    </w:r>
  </w:p>
  <w:p w14:paraId="36C85AB3" w14:textId="1A57DB93" w:rsidR="004E692D" w:rsidRDefault="004E692D">
    <w:pPr>
      <w:pStyle w:val="Fuzeile"/>
      <w:rPr>
        <w:lang w:val="de-DE"/>
      </w:rPr>
    </w:pPr>
    <w:proofErr w:type="spellStart"/>
    <w:r>
      <w:rPr>
        <w:lang w:val="de-DE"/>
      </w:rPr>
      <w:t>Horstheider</w:t>
    </w:r>
    <w:proofErr w:type="spellEnd"/>
    <w:r>
      <w:rPr>
        <w:lang w:val="de-DE"/>
      </w:rPr>
      <w:t xml:space="preserve"> Weg 106a 33613 Bielefeld   Deutschland</w:t>
    </w:r>
  </w:p>
  <w:p w14:paraId="3F4C4970" w14:textId="471257AF" w:rsidR="004E692D" w:rsidRDefault="004E692D">
    <w:pPr>
      <w:pStyle w:val="Fuzeile"/>
      <w:rPr>
        <w:lang w:val="de-DE"/>
      </w:rPr>
    </w:pPr>
    <w:r>
      <w:rPr>
        <w:lang w:val="de-DE"/>
      </w:rPr>
      <w:t>Tel. +49(521)986-0420   info@textransfer.de   www.memphis-reisen.de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92BA" w14:textId="77777777" w:rsidR="004E692D" w:rsidRDefault="004E692D">
      <w:r>
        <w:separator/>
      </w:r>
    </w:p>
  </w:footnote>
  <w:footnote w:type="continuationSeparator" w:id="0">
    <w:p w14:paraId="2081C25E" w14:textId="77777777" w:rsidR="004E692D" w:rsidRDefault="004E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BFAB" w14:textId="77777777" w:rsidR="004E692D" w:rsidRDefault="004E692D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4E692D" w:rsidRDefault="004E692D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1AE946C6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-57" y="0"/>
                  <wp:lineTo x="-57" y="21472"/>
                  <wp:lineTo x="21600" y="21472"/>
                  <wp:lineTo x="21600" y="0"/>
                  <wp:lineTo x="-57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2FF143D1" w:rsidR="004E692D" w:rsidRDefault="004E692D" w:rsidP="00FE2CE4">
                          <w:pPr>
                            <w:pStyle w:val="berschrift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Memphis Travel</w:t>
                          </w:r>
                        </w:p>
                        <w:p w14:paraId="56852B0F" w14:textId="183F2E44" w:rsidR="004E692D" w:rsidRPr="004E354A" w:rsidRDefault="004E692D" w:rsidP="00FE2CE4">
                          <w:pPr>
                            <w:pStyle w:val="berschrift4"/>
                            <w:rPr>
                              <w:lang w:val="de-DE"/>
                            </w:rPr>
                          </w:pPr>
                          <w:r>
                            <w:t>Pressedienst:</w:t>
                          </w:r>
                          <w:r w:rsidR="0069080A">
                            <w:rPr>
                              <w:lang w:val="de-DE"/>
                            </w:rPr>
                            <w:t xml:space="preserve"> </w:t>
                          </w:r>
                          <w:r w:rsidR="00A51A80">
                            <w:rPr>
                              <w:lang w:val="de-DE"/>
                            </w:rPr>
                            <w:t>4</w:t>
                          </w:r>
                          <w:r w:rsidR="00047E47">
                            <w:rPr>
                              <w:lang w:val="de-DE"/>
                            </w:rPr>
                            <w:t>. Dezember</w:t>
                          </w:r>
                          <w:r w:rsidR="0069080A">
                            <w:rPr>
                              <w:lang w:val="de-DE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" stroked="f">
              <v:textbox>
                <w:txbxContent>
                  <w:p w14:paraId="024CC744" w14:textId="2FF143D1" w:rsidR="004E692D" w:rsidRDefault="004E692D" w:rsidP="00FE2CE4">
                    <w:pPr>
                      <w:pStyle w:val="berschrift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Memphis Travel</w:t>
                    </w:r>
                  </w:p>
                  <w:p w14:paraId="56852B0F" w14:textId="183F2E44" w:rsidR="004E692D" w:rsidRPr="004E354A" w:rsidRDefault="004E692D" w:rsidP="00FE2CE4">
                    <w:pPr>
                      <w:pStyle w:val="berschrift4"/>
                      <w:rPr>
                        <w:lang w:val="de-DE"/>
                      </w:rPr>
                    </w:pPr>
                    <w:r>
                      <w:t>Pressedienst:</w:t>
                    </w:r>
                    <w:r w:rsidR="0069080A">
                      <w:rPr>
                        <w:lang w:val="de-DE"/>
                      </w:rPr>
                      <w:t xml:space="preserve"> </w:t>
                    </w:r>
                    <w:r w:rsidR="00A51A80">
                      <w:rPr>
                        <w:lang w:val="de-DE"/>
                      </w:rPr>
                      <w:t>4</w:t>
                    </w:r>
                    <w:r w:rsidR="00047E47">
                      <w:rPr>
                        <w:lang w:val="de-DE"/>
                      </w:rPr>
                      <w:t>. Dezember</w:t>
                    </w:r>
                    <w:r w:rsidR="0069080A">
                      <w:rPr>
                        <w:lang w:val="de-DE"/>
                      </w:rPr>
                      <w:t xml:space="preserve"> 2024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7566EBE"/>
    <w:multiLevelType w:val="hybridMultilevel"/>
    <w:tmpl w:val="6748A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4467">
    <w:abstractNumId w:val="0"/>
  </w:num>
  <w:num w:numId="2" w16cid:durableId="10972864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40"/>
    <w:rsid w:val="000006C8"/>
    <w:rsid w:val="000018B0"/>
    <w:rsid w:val="00003554"/>
    <w:rsid w:val="00003A28"/>
    <w:rsid w:val="000158CE"/>
    <w:rsid w:val="00021C97"/>
    <w:rsid w:val="00023AF1"/>
    <w:rsid w:val="0002439A"/>
    <w:rsid w:val="00027AF9"/>
    <w:rsid w:val="0003014C"/>
    <w:rsid w:val="000304A1"/>
    <w:rsid w:val="00031514"/>
    <w:rsid w:val="000315AB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531"/>
    <w:rsid w:val="00047724"/>
    <w:rsid w:val="00047E47"/>
    <w:rsid w:val="00053036"/>
    <w:rsid w:val="00055179"/>
    <w:rsid w:val="00055B5B"/>
    <w:rsid w:val="00056AFB"/>
    <w:rsid w:val="00057CE9"/>
    <w:rsid w:val="00060557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62FD"/>
    <w:rsid w:val="00087720"/>
    <w:rsid w:val="00087F61"/>
    <w:rsid w:val="00090563"/>
    <w:rsid w:val="0009060C"/>
    <w:rsid w:val="00091E43"/>
    <w:rsid w:val="0009249E"/>
    <w:rsid w:val="00093631"/>
    <w:rsid w:val="00093D70"/>
    <w:rsid w:val="000954D5"/>
    <w:rsid w:val="00096AD2"/>
    <w:rsid w:val="00097E6E"/>
    <w:rsid w:val="000A525A"/>
    <w:rsid w:val="000A6E29"/>
    <w:rsid w:val="000B0D59"/>
    <w:rsid w:val="000B0EC0"/>
    <w:rsid w:val="000B2260"/>
    <w:rsid w:val="000B2711"/>
    <w:rsid w:val="000B76DE"/>
    <w:rsid w:val="000C06F6"/>
    <w:rsid w:val="000C087A"/>
    <w:rsid w:val="000C2194"/>
    <w:rsid w:val="000C258D"/>
    <w:rsid w:val="000C2F7B"/>
    <w:rsid w:val="000C367E"/>
    <w:rsid w:val="000C4AF6"/>
    <w:rsid w:val="000C7B7C"/>
    <w:rsid w:val="000C7DE7"/>
    <w:rsid w:val="000D3E23"/>
    <w:rsid w:val="000D528E"/>
    <w:rsid w:val="000D5AA2"/>
    <w:rsid w:val="000D674F"/>
    <w:rsid w:val="000D771D"/>
    <w:rsid w:val="000E0297"/>
    <w:rsid w:val="000E0EA2"/>
    <w:rsid w:val="000E3C2F"/>
    <w:rsid w:val="000E3E65"/>
    <w:rsid w:val="000E46F2"/>
    <w:rsid w:val="000E5159"/>
    <w:rsid w:val="000E5CDB"/>
    <w:rsid w:val="000E60DB"/>
    <w:rsid w:val="000F0D33"/>
    <w:rsid w:val="000F2395"/>
    <w:rsid w:val="000F2F59"/>
    <w:rsid w:val="000F3433"/>
    <w:rsid w:val="000F4093"/>
    <w:rsid w:val="000F4D80"/>
    <w:rsid w:val="000F60D6"/>
    <w:rsid w:val="000F702E"/>
    <w:rsid w:val="000F7930"/>
    <w:rsid w:val="000F7F50"/>
    <w:rsid w:val="00100B13"/>
    <w:rsid w:val="00100F6F"/>
    <w:rsid w:val="00106752"/>
    <w:rsid w:val="0010718C"/>
    <w:rsid w:val="00111771"/>
    <w:rsid w:val="00111E32"/>
    <w:rsid w:val="001120F2"/>
    <w:rsid w:val="00113876"/>
    <w:rsid w:val="0011394E"/>
    <w:rsid w:val="0011520D"/>
    <w:rsid w:val="001163CE"/>
    <w:rsid w:val="001207AB"/>
    <w:rsid w:val="001214F9"/>
    <w:rsid w:val="0012493D"/>
    <w:rsid w:val="00125431"/>
    <w:rsid w:val="0012576A"/>
    <w:rsid w:val="00127B28"/>
    <w:rsid w:val="001324B3"/>
    <w:rsid w:val="00132B09"/>
    <w:rsid w:val="001343AA"/>
    <w:rsid w:val="001348EC"/>
    <w:rsid w:val="00135B27"/>
    <w:rsid w:val="00136960"/>
    <w:rsid w:val="001427B7"/>
    <w:rsid w:val="00153D80"/>
    <w:rsid w:val="0015419C"/>
    <w:rsid w:val="001557F2"/>
    <w:rsid w:val="00162539"/>
    <w:rsid w:val="0017042C"/>
    <w:rsid w:val="00170FE2"/>
    <w:rsid w:val="00171C70"/>
    <w:rsid w:val="00173689"/>
    <w:rsid w:val="0017434A"/>
    <w:rsid w:val="00174F0F"/>
    <w:rsid w:val="00175049"/>
    <w:rsid w:val="00175666"/>
    <w:rsid w:val="00175895"/>
    <w:rsid w:val="0017791C"/>
    <w:rsid w:val="00180276"/>
    <w:rsid w:val="00181877"/>
    <w:rsid w:val="00185CBF"/>
    <w:rsid w:val="00185E7F"/>
    <w:rsid w:val="001874BD"/>
    <w:rsid w:val="00191B2D"/>
    <w:rsid w:val="00192E06"/>
    <w:rsid w:val="001942C1"/>
    <w:rsid w:val="0019532B"/>
    <w:rsid w:val="00196EED"/>
    <w:rsid w:val="0019787B"/>
    <w:rsid w:val="00197C24"/>
    <w:rsid w:val="00197F35"/>
    <w:rsid w:val="001A040F"/>
    <w:rsid w:val="001A1C89"/>
    <w:rsid w:val="001A39A3"/>
    <w:rsid w:val="001A6980"/>
    <w:rsid w:val="001B0487"/>
    <w:rsid w:val="001B1DD2"/>
    <w:rsid w:val="001B2F4F"/>
    <w:rsid w:val="001B3652"/>
    <w:rsid w:val="001B3827"/>
    <w:rsid w:val="001B6662"/>
    <w:rsid w:val="001B6B19"/>
    <w:rsid w:val="001B744D"/>
    <w:rsid w:val="001C2074"/>
    <w:rsid w:val="001C3447"/>
    <w:rsid w:val="001C5AB0"/>
    <w:rsid w:val="001C5EED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8A"/>
    <w:rsid w:val="001E2794"/>
    <w:rsid w:val="001F2995"/>
    <w:rsid w:val="001F2AA4"/>
    <w:rsid w:val="001F311A"/>
    <w:rsid w:val="001F3A61"/>
    <w:rsid w:val="001F3F86"/>
    <w:rsid w:val="001F42CF"/>
    <w:rsid w:val="001F4F0D"/>
    <w:rsid w:val="001F7B84"/>
    <w:rsid w:val="00203F48"/>
    <w:rsid w:val="00204DF8"/>
    <w:rsid w:val="00205E58"/>
    <w:rsid w:val="00206118"/>
    <w:rsid w:val="0020698E"/>
    <w:rsid w:val="00212A8A"/>
    <w:rsid w:val="00212BEB"/>
    <w:rsid w:val="00214D2B"/>
    <w:rsid w:val="00217608"/>
    <w:rsid w:val="00220606"/>
    <w:rsid w:val="002213ED"/>
    <w:rsid w:val="002244F7"/>
    <w:rsid w:val="00225541"/>
    <w:rsid w:val="0022740F"/>
    <w:rsid w:val="00227934"/>
    <w:rsid w:val="00227EDD"/>
    <w:rsid w:val="00230049"/>
    <w:rsid w:val="00230E11"/>
    <w:rsid w:val="00233A0A"/>
    <w:rsid w:val="00236876"/>
    <w:rsid w:val="00240E3D"/>
    <w:rsid w:val="0024155E"/>
    <w:rsid w:val="00242501"/>
    <w:rsid w:val="00242AE3"/>
    <w:rsid w:val="00242C0B"/>
    <w:rsid w:val="0024388B"/>
    <w:rsid w:val="00244AEC"/>
    <w:rsid w:val="00246DB4"/>
    <w:rsid w:val="00246DF2"/>
    <w:rsid w:val="002476EC"/>
    <w:rsid w:val="0025056E"/>
    <w:rsid w:val="00251B17"/>
    <w:rsid w:val="00253F98"/>
    <w:rsid w:val="00254379"/>
    <w:rsid w:val="00256607"/>
    <w:rsid w:val="00257DC7"/>
    <w:rsid w:val="002630EB"/>
    <w:rsid w:val="0026367A"/>
    <w:rsid w:val="00270967"/>
    <w:rsid w:val="00271658"/>
    <w:rsid w:val="00272319"/>
    <w:rsid w:val="00272450"/>
    <w:rsid w:val="0027571B"/>
    <w:rsid w:val="00275EA0"/>
    <w:rsid w:val="0027614A"/>
    <w:rsid w:val="00283973"/>
    <w:rsid w:val="00283DC0"/>
    <w:rsid w:val="00285130"/>
    <w:rsid w:val="0028543C"/>
    <w:rsid w:val="002860A1"/>
    <w:rsid w:val="0028636B"/>
    <w:rsid w:val="00286A8B"/>
    <w:rsid w:val="00286F33"/>
    <w:rsid w:val="00287202"/>
    <w:rsid w:val="00287879"/>
    <w:rsid w:val="002914BE"/>
    <w:rsid w:val="002925D5"/>
    <w:rsid w:val="00294AF0"/>
    <w:rsid w:val="00294DBD"/>
    <w:rsid w:val="00297CA3"/>
    <w:rsid w:val="002A0CFB"/>
    <w:rsid w:val="002A2166"/>
    <w:rsid w:val="002A321E"/>
    <w:rsid w:val="002A378F"/>
    <w:rsid w:val="002A388B"/>
    <w:rsid w:val="002A4E7E"/>
    <w:rsid w:val="002A53D6"/>
    <w:rsid w:val="002A71C4"/>
    <w:rsid w:val="002A7687"/>
    <w:rsid w:val="002B0EAA"/>
    <w:rsid w:val="002B3495"/>
    <w:rsid w:val="002B648F"/>
    <w:rsid w:val="002C0284"/>
    <w:rsid w:val="002C0519"/>
    <w:rsid w:val="002C1347"/>
    <w:rsid w:val="002C1B74"/>
    <w:rsid w:val="002C321A"/>
    <w:rsid w:val="002D1718"/>
    <w:rsid w:val="002D19F5"/>
    <w:rsid w:val="002D1DA7"/>
    <w:rsid w:val="002D36C7"/>
    <w:rsid w:val="002D5C1C"/>
    <w:rsid w:val="002D5E77"/>
    <w:rsid w:val="002E0A11"/>
    <w:rsid w:val="002E1154"/>
    <w:rsid w:val="002E2D8B"/>
    <w:rsid w:val="002E31AC"/>
    <w:rsid w:val="002E526A"/>
    <w:rsid w:val="002E7160"/>
    <w:rsid w:val="002F0A35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38F7"/>
    <w:rsid w:val="003242FC"/>
    <w:rsid w:val="00327F5F"/>
    <w:rsid w:val="003324B9"/>
    <w:rsid w:val="00332B83"/>
    <w:rsid w:val="00332D6D"/>
    <w:rsid w:val="00335C85"/>
    <w:rsid w:val="00335DC0"/>
    <w:rsid w:val="00337537"/>
    <w:rsid w:val="00341A45"/>
    <w:rsid w:val="00344274"/>
    <w:rsid w:val="0034429D"/>
    <w:rsid w:val="0034464D"/>
    <w:rsid w:val="003446CE"/>
    <w:rsid w:val="00345896"/>
    <w:rsid w:val="00346927"/>
    <w:rsid w:val="00346B02"/>
    <w:rsid w:val="00355F99"/>
    <w:rsid w:val="00360DFE"/>
    <w:rsid w:val="0036223C"/>
    <w:rsid w:val="00362EEA"/>
    <w:rsid w:val="0036440D"/>
    <w:rsid w:val="00365035"/>
    <w:rsid w:val="00367482"/>
    <w:rsid w:val="003700C0"/>
    <w:rsid w:val="00371C38"/>
    <w:rsid w:val="00372811"/>
    <w:rsid w:val="0037511F"/>
    <w:rsid w:val="00375F17"/>
    <w:rsid w:val="003776B1"/>
    <w:rsid w:val="00377EEA"/>
    <w:rsid w:val="0038028C"/>
    <w:rsid w:val="0038217D"/>
    <w:rsid w:val="0038235C"/>
    <w:rsid w:val="0038443A"/>
    <w:rsid w:val="00384C22"/>
    <w:rsid w:val="00387157"/>
    <w:rsid w:val="00387F93"/>
    <w:rsid w:val="00392D3C"/>
    <w:rsid w:val="00393A9D"/>
    <w:rsid w:val="00394ECD"/>
    <w:rsid w:val="00394FE7"/>
    <w:rsid w:val="00395697"/>
    <w:rsid w:val="00397D69"/>
    <w:rsid w:val="003A07B1"/>
    <w:rsid w:val="003A36D6"/>
    <w:rsid w:val="003B08EE"/>
    <w:rsid w:val="003B16EC"/>
    <w:rsid w:val="003B4E0B"/>
    <w:rsid w:val="003B6049"/>
    <w:rsid w:val="003B6313"/>
    <w:rsid w:val="003B6816"/>
    <w:rsid w:val="003B6EBF"/>
    <w:rsid w:val="003C41AC"/>
    <w:rsid w:val="003C464D"/>
    <w:rsid w:val="003C474C"/>
    <w:rsid w:val="003C557F"/>
    <w:rsid w:val="003C59BD"/>
    <w:rsid w:val="003C5E69"/>
    <w:rsid w:val="003D19AF"/>
    <w:rsid w:val="003D4235"/>
    <w:rsid w:val="003D4749"/>
    <w:rsid w:val="003E0106"/>
    <w:rsid w:val="003E0291"/>
    <w:rsid w:val="003E1245"/>
    <w:rsid w:val="003E1BB2"/>
    <w:rsid w:val="003E27EF"/>
    <w:rsid w:val="003E2F82"/>
    <w:rsid w:val="003E4382"/>
    <w:rsid w:val="003E77F7"/>
    <w:rsid w:val="003F0401"/>
    <w:rsid w:val="003F0508"/>
    <w:rsid w:val="003F2884"/>
    <w:rsid w:val="003F4257"/>
    <w:rsid w:val="003F5E89"/>
    <w:rsid w:val="003F6C05"/>
    <w:rsid w:val="00402088"/>
    <w:rsid w:val="004034E0"/>
    <w:rsid w:val="004108F2"/>
    <w:rsid w:val="00410F1B"/>
    <w:rsid w:val="004124B2"/>
    <w:rsid w:val="00412576"/>
    <w:rsid w:val="00413127"/>
    <w:rsid w:val="00414BB2"/>
    <w:rsid w:val="00415B09"/>
    <w:rsid w:val="004166A1"/>
    <w:rsid w:val="00425840"/>
    <w:rsid w:val="0042718C"/>
    <w:rsid w:val="00427201"/>
    <w:rsid w:val="0042735E"/>
    <w:rsid w:val="00427A25"/>
    <w:rsid w:val="00427CFC"/>
    <w:rsid w:val="00430207"/>
    <w:rsid w:val="004312C4"/>
    <w:rsid w:val="00432984"/>
    <w:rsid w:val="00434130"/>
    <w:rsid w:val="0043570D"/>
    <w:rsid w:val="00445D52"/>
    <w:rsid w:val="004463C4"/>
    <w:rsid w:val="004529E4"/>
    <w:rsid w:val="00455443"/>
    <w:rsid w:val="00455C88"/>
    <w:rsid w:val="00455EDE"/>
    <w:rsid w:val="0045640F"/>
    <w:rsid w:val="004628F5"/>
    <w:rsid w:val="00464B2F"/>
    <w:rsid w:val="00465D22"/>
    <w:rsid w:val="004678BF"/>
    <w:rsid w:val="00471A7A"/>
    <w:rsid w:val="004738CB"/>
    <w:rsid w:val="00473D61"/>
    <w:rsid w:val="00477A35"/>
    <w:rsid w:val="00477FA9"/>
    <w:rsid w:val="004804D0"/>
    <w:rsid w:val="00483090"/>
    <w:rsid w:val="004832AE"/>
    <w:rsid w:val="004846A9"/>
    <w:rsid w:val="00485018"/>
    <w:rsid w:val="004852BC"/>
    <w:rsid w:val="00485D9A"/>
    <w:rsid w:val="00486619"/>
    <w:rsid w:val="004873E8"/>
    <w:rsid w:val="00490E5D"/>
    <w:rsid w:val="00490F64"/>
    <w:rsid w:val="00491D28"/>
    <w:rsid w:val="00493CFC"/>
    <w:rsid w:val="004940AF"/>
    <w:rsid w:val="0049416F"/>
    <w:rsid w:val="00494389"/>
    <w:rsid w:val="00494F1B"/>
    <w:rsid w:val="004A1876"/>
    <w:rsid w:val="004A3B3A"/>
    <w:rsid w:val="004A3D88"/>
    <w:rsid w:val="004A41BD"/>
    <w:rsid w:val="004A489C"/>
    <w:rsid w:val="004A4972"/>
    <w:rsid w:val="004A6B49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C6F81"/>
    <w:rsid w:val="004D012D"/>
    <w:rsid w:val="004D22CF"/>
    <w:rsid w:val="004D24BB"/>
    <w:rsid w:val="004D2970"/>
    <w:rsid w:val="004D2DB3"/>
    <w:rsid w:val="004D4EC2"/>
    <w:rsid w:val="004D702B"/>
    <w:rsid w:val="004E0EBA"/>
    <w:rsid w:val="004E2A33"/>
    <w:rsid w:val="004E354A"/>
    <w:rsid w:val="004E49B1"/>
    <w:rsid w:val="004E692D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3ABE"/>
    <w:rsid w:val="005044CF"/>
    <w:rsid w:val="005047FB"/>
    <w:rsid w:val="00505227"/>
    <w:rsid w:val="00506F6E"/>
    <w:rsid w:val="005073D4"/>
    <w:rsid w:val="005114D5"/>
    <w:rsid w:val="00511C09"/>
    <w:rsid w:val="0051275F"/>
    <w:rsid w:val="00512FAF"/>
    <w:rsid w:val="00514FC6"/>
    <w:rsid w:val="00515A2C"/>
    <w:rsid w:val="00516BDC"/>
    <w:rsid w:val="00516FFB"/>
    <w:rsid w:val="00520671"/>
    <w:rsid w:val="00520C7B"/>
    <w:rsid w:val="00522922"/>
    <w:rsid w:val="00522D52"/>
    <w:rsid w:val="00524EA5"/>
    <w:rsid w:val="005256F5"/>
    <w:rsid w:val="00525F38"/>
    <w:rsid w:val="00530B80"/>
    <w:rsid w:val="005323A8"/>
    <w:rsid w:val="00534709"/>
    <w:rsid w:val="0054484C"/>
    <w:rsid w:val="005462B1"/>
    <w:rsid w:val="0055012E"/>
    <w:rsid w:val="00551930"/>
    <w:rsid w:val="005519D8"/>
    <w:rsid w:val="00551B4B"/>
    <w:rsid w:val="005532BD"/>
    <w:rsid w:val="00553C8C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701D1"/>
    <w:rsid w:val="00570E9B"/>
    <w:rsid w:val="00571605"/>
    <w:rsid w:val="00572AE1"/>
    <w:rsid w:val="00573C29"/>
    <w:rsid w:val="005779BB"/>
    <w:rsid w:val="00581AD6"/>
    <w:rsid w:val="005826A8"/>
    <w:rsid w:val="00582A18"/>
    <w:rsid w:val="00582C0A"/>
    <w:rsid w:val="005844CE"/>
    <w:rsid w:val="00586232"/>
    <w:rsid w:val="00587AFF"/>
    <w:rsid w:val="00593175"/>
    <w:rsid w:val="00593AD8"/>
    <w:rsid w:val="005A1065"/>
    <w:rsid w:val="005A220D"/>
    <w:rsid w:val="005A48DE"/>
    <w:rsid w:val="005A5377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5D10"/>
    <w:rsid w:val="005C69C9"/>
    <w:rsid w:val="005D0793"/>
    <w:rsid w:val="005D15D1"/>
    <w:rsid w:val="005D1A92"/>
    <w:rsid w:val="005D3700"/>
    <w:rsid w:val="005D608D"/>
    <w:rsid w:val="005D6414"/>
    <w:rsid w:val="005D663C"/>
    <w:rsid w:val="005D7B29"/>
    <w:rsid w:val="005E2C20"/>
    <w:rsid w:val="005E49DF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1E5"/>
    <w:rsid w:val="00606D0B"/>
    <w:rsid w:val="00610BFA"/>
    <w:rsid w:val="006111D7"/>
    <w:rsid w:val="00612679"/>
    <w:rsid w:val="00612AF6"/>
    <w:rsid w:val="00613BD4"/>
    <w:rsid w:val="00615A4A"/>
    <w:rsid w:val="00615C3A"/>
    <w:rsid w:val="00621922"/>
    <w:rsid w:val="006234AA"/>
    <w:rsid w:val="00624DC9"/>
    <w:rsid w:val="00625A54"/>
    <w:rsid w:val="00627474"/>
    <w:rsid w:val="00630AEB"/>
    <w:rsid w:val="006313A8"/>
    <w:rsid w:val="0063328A"/>
    <w:rsid w:val="0063375C"/>
    <w:rsid w:val="0063436F"/>
    <w:rsid w:val="00634BBD"/>
    <w:rsid w:val="00635E07"/>
    <w:rsid w:val="00637A87"/>
    <w:rsid w:val="00641891"/>
    <w:rsid w:val="00641B3B"/>
    <w:rsid w:val="006429D2"/>
    <w:rsid w:val="00643481"/>
    <w:rsid w:val="00644E0B"/>
    <w:rsid w:val="0064555A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EAB"/>
    <w:rsid w:val="00662D86"/>
    <w:rsid w:val="006659A5"/>
    <w:rsid w:val="00666A8A"/>
    <w:rsid w:val="00666F2A"/>
    <w:rsid w:val="00667B7D"/>
    <w:rsid w:val="00672D69"/>
    <w:rsid w:val="0067427B"/>
    <w:rsid w:val="00674871"/>
    <w:rsid w:val="00675267"/>
    <w:rsid w:val="00675FE9"/>
    <w:rsid w:val="00676FB0"/>
    <w:rsid w:val="00677355"/>
    <w:rsid w:val="00680301"/>
    <w:rsid w:val="00680544"/>
    <w:rsid w:val="00680F9B"/>
    <w:rsid w:val="00682D03"/>
    <w:rsid w:val="006845BD"/>
    <w:rsid w:val="0069080A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65E8"/>
    <w:rsid w:val="0069765F"/>
    <w:rsid w:val="006A2221"/>
    <w:rsid w:val="006A2569"/>
    <w:rsid w:val="006A2737"/>
    <w:rsid w:val="006A3544"/>
    <w:rsid w:val="006A3C8C"/>
    <w:rsid w:val="006A4412"/>
    <w:rsid w:val="006A4A4B"/>
    <w:rsid w:val="006A5213"/>
    <w:rsid w:val="006B0175"/>
    <w:rsid w:val="006B2319"/>
    <w:rsid w:val="006B54A4"/>
    <w:rsid w:val="006B5A1B"/>
    <w:rsid w:val="006B68E8"/>
    <w:rsid w:val="006C0F21"/>
    <w:rsid w:val="006C1862"/>
    <w:rsid w:val="006C2668"/>
    <w:rsid w:val="006C4712"/>
    <w:rsid w:val="006C5C95"/>
    <w:rsid w:val="006C6149"/>
    <w:rsid w:val="006C6B10"/>
    <w:rsid w:val="006D0D47"/>
    <w:rsid w:val="006D1843"/>
    <w:rsid w:val="006D4BF3"/>
    <w:rsid w:val="006D4C5C"/>
    <w:rsid w:val="006D605B"/>
    <w:rsid w:val="006D6081"/>
    <w:rsid w:val="006D69CB"/>
    <w:rsid w:val="006D6A5D"/>
    <w:rsid w:val="006D7BE5"/>
    <w:rsid w:val="006E1EF2"/>
    <w:rsid w:val="006E437C"/>
    <w:rsid w:val="006E62A5"/>
    <w:rsid w:val="006E7870"/>
    <w:rsid w:val="006E7971"/>
    <w:rsid w:val="006F406C"/>
    <w:rsid w:val="006F568E"/>
    <w:rsid w:val="006F6361"/>
    <w:rsid w:val="00701113"/>
    <w:rsid w:val="00701FD4"/>
    <w:rsid w:val="00702CD9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551"/>
    <w:rsid w:val="00724A77"/>
    <w:rsid w:val="00725D90"/>
    <w:rsid w:val="0072769C"/>
    <w:rsid w:val="00730358"/>
    <w:rsid w:val="00731909"/>
    <w:rsid w:val="007319C7"/>
    <w:rsid w:val="00732EF5"/>
    <w:rsid w:val="00733353"/>
    <w:rsid w:val="00735A74"/>
    <w:rsid w:val="00736097"/>
    <w:rsid w:val="007367E5"/>
    <w:rsid w:val="007378FA"/>
    <w:rsid w:val="007438DA"/>
    <w:rsid w:val="007445AF"/>
    <w:rsid w:val="00746075"/>
    <w:rsid w:val="00746519"/>
    <w:rsid w:val="00746F2E"/>
    <w:rsid w:val="00747A0E"/>
    <w:rsid w:val="007505DC"/>
    <w:rsid w:val="0075263B"/>
    <w:rsid w:val="00754A2D"/>
    <w:rsid w:val="007567C4"/>
    <w:rsid w:val="007572E7"/>
    <w:rsid w:val="00757552"/>
    <w:rsid w:val="00757EE3"/>
    <w:rsid w:val="007617A9"/>
    <w:rsid w:val="00762631"/>
    <w:rsid w:val="00763743"/>
    <w:rsid w:val="007640B9"/>
    <w:rsid w:val="0076485D"/>
    <w:rsid w:val="007658DF"/>
    <w:rsid w:val="00767195"/>
    <w:rsid w:val="007672DD"/>
    <w:rsid w:val="007701E3"/>
    <w:rsid w:val="00770C07"/>
    <w:rsid w:val="00772A4E"/>
    <w:rsid w:val="00772DA8"/>
    <w:rsid w:val="00774BF2"/>
    <w:rsid w:val="00781E60"/>
    <w:rsid w:val="007850B7"/>
    <w:rsid w:val="007857C2"/>
    <w:rsid w:val="00785F08"/>
    <w:rsid w:val="007866DB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8B0"/>
    <w:rsid w:val="007B68CC"/>
    <w:rsid w:val="007B6BF8"/>
    <w:rsid w:val="007B72B9"/>
    <w:rsid w:val="007C1252"/>
    <w:rsid w:val="007C210E"/>
    <w:rsid w:val="007C2DB8"/>
    <w:rsid w:val="007C337F"/>
    <w:rsid w:val="007C4356"/>
    <w:rsid w:val="007C5815"/>
    <w:rsid w:val="007C5A4C"/>
    <w:rsid w:val="007C723A"/>
    <w:rsid w:val="007C78FC"/>
    <w:rsid w:val="007D2BEF"/>
    <w:rsid w:val="007D381B"/>
    <w:rsid w:val="007E0386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80001F"/>
    <w:rsid w:val="00800BBE"/>
    <w:rsid w:val="00802DC5"/>
    <w:rsid w:val="008038C3"/>
    <w:rsid w:val="00803ECD"/>
    <w:rsid w:val="008046E0"/>
    <w:rsid w:val="00806CBC"/>
    <w:rsid w:val="00807F1C"/>
    <w:rsid w:val="008108BB"/>
    <w:rsid w:val="00810BC4"/>
    <w:rsid w:val="00810C27"/>
    <w:rsid w:val="00810FAD"/>
    <w:rsid w:val="00811485"/>
    <w:rsid w:val="00812FC1"/>
    <w:rsid w:val="00814AD8"/>
    <w:rsid w:val="00814BC3"/>
    <w:rsid w:val="00815311"/>
    <w:rsid w:val="00820534"/>
    <w:rsid w:val="0082150E"/>
    <w:rsid w:val="008232CA"/>
    <w:rsid w:val="008259CF"/>
    <w:rsid w:val="00826D42"/>
    <w:rsid w:val="0083004C"/>
    <w:rsid w:val="008302F9"/>
    <w:rsid w:val="0083088D"/>
    <w:rsid w:val="00832422"/>
    <w:rsid w:val="008329DB"/>
    <w:rsid w:val="00833D51"/>
    <w:rsid w:val="008350CB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50F1D"/>
    <w:rsid w:val="00853A54"/>
    <w:rsid w:val="0085483D"/>
    <w:rsid w:val="00854C98"/>
    <w:rsid w:val="00857C70"/>
    <w:rsid w:val="008609D2"/>
    <w:rsid w:val="00862339"/>
    <w:rsid w:val="008631C4"/>
    <w:rsid w:val="0087036F"/>
    <w:rsid w:val="0087143E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993"/>
    <w:rsid w:val="00884665"/>
    <w:rsid w:val="00886545"/>
    <w:rsid w:val="00887F6D"/>
    <w:rsid w:val="00890847"/>
    <w:rsid w:val="00891616"/>
    <w:rsid w:val="008919A9"/>
    <w:rsid w:val="0089205E"/>
    <w:rsid w:val="00892AB4"/>
    <w:rsid w:val="00894ABE"/>
    <w:rsid w:val="00895533"/>
    <w:rsid w:val="008A2C80"/>
    <w:rsid w:val="008A31F5"/>
    <w:rsid w:val="008A5710"/>
    <w:rsid w:val="008A77DB"/>
    <w:rsid w:val="008A7EE4"/>
    <w:rsid w:val="008B11D8"/>
    <w:rsid w:val="008B2B00"/>
    <w:rsid w:val="008B56B1"/>
    <w:rsid w:val="008B6C50"/>
    <w:rsid w:val="008B75BC"/>
    <w:rsid w:val="008C1414"/>
    <w:rsid w:val="008C1976"/>
    <w:rsid w:val="008C1EB4"/>
    <w:rsid w:val="008C4009"/>
    <w:rsid w:val="008C414B"/>
    <w:rsid w:val="008C4329"/>
    <w:rsid w:val="008C4750"/>
    <w:rsid w:val="008C4A95"/>
    <w:rsid w:val="008C54A4"/>
    <w:rsid w:val="008C74B3"/>
    <w:rsid w:val="008D083B"/>
    <w:rsid w:val="008D5A55"/>
    <w:rsid w:val="008D5B79"/>
    <w:rsid w:val="008D64E5"/>
    <w:rsid w:val="008D6A37"/>
    <w:rsid w:val="008E073A"/>
    <w:rsid w:val="008E1A09"/>
    <w:rsid w:val="008E1C8D"/>
    <w:rsid w:val="008E36D2"/>
    <w:rsid w:val="008E6191"/>
    <w:rsid w:val="008E6204"/>
    <w:rsid w:val="008E7E2F"/>
    <w:rsid w:val="008F09A8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1B4C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1419"/>
    <w:rsid w:val="00912F44"/>
    <w:rsid w:val="0091380A"/>
    <w:rsid w:val="0091477F"/>
    <w:rsid w:val="009150BE"/>
    <w:rsid w:val="009150D8"/>
    <w:rsid w:val="00915CA6"/>
    <w:rsid w:val="0091682B"/>
    <w:rsid w:val="00920476"/>
    <w:rsid w:val="0092211E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46E60"/>
    <w:rsid w:val="00955C4E"/>
    <w:rsid w:val="009562FB"/>
    <w:rsid w:val="00961C3E"/>
    <w:rsid w:val="00964BDF"/>
    <w:rsid w:val="00970CD2"/>
    <w:rsid w:val="00972D8B"/>
    <w:rsid w:val="00974E7A"/>
    <w:rsid w:val="009767C4"/>
    <w:rsid w:val="00976C7C"/>
    <w:rsid w:val="009803A7"/>
    <w:rsid w:val="009848AF"/>
    <w:rsid w:val="00986262"/>
    <w:rsid w:val="00987B83"/>
    <w:rsid w:val="00990775"/>
    <w:rsid w:val="00993081"/>
    <w:rsid w:val="00993663"/>
    <w:rsid w:val="00993776"/>
    <w:rsid w:val="0099773F"/>
    <w:rsid w:val="009A2583"/>
    <w:rsid w:val="009A30CC"/>
    <w:rsid w:val="009A4015"/>
    <w:rsid w:val="009A5CC7"/>
    <w:rsid w:val="009A6ED7"/>
    <w:rsid w:val="009B0E48"/>
    <w:rsid w:val="009B1673"/>
    <w:rsid w:val="009B31CF"/>
    <w:rsid w:val="009B44B8"/>
    <w:rsid w:val="009B4AC3"/>
    <w:rsid w:val="009B66BF"/>
    <w:rsid w:val="009B690A"/>
    <w:rsid w:val="009C2534"/>
    <w:rsid w:val="009C45DD"/>
    <w:rsid w:val="009C48AE"/>
    <w:rsid w:val="009C4D1B"/>
    <w:rsid w:val="009C56C4"/>
    <w:rsid w:val="009C67E4"/>
    <w:rsid w:val="009C6E46"/>
    <w:rsid w:val="009C7F87"/>
    <w:rsid w:val="009D1272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219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D6C"/>
    <w:rsid w:val="00A21555"/>
    <w:rsid w:val="00A23804"/>
    <w:rsid w:val="00A23E3A"/>
    <w:rsid w:val="00A25262"/>
    <w:rsid w:val="00A25941"/>
    <w:rsid w:val="00A260BF"/>
    <w:rsid w:val="00A27B3C"/>
    <w:rsid w:val="00A3239A"/>
    <w:rsid w:val="00A32784"/>
    <w:rsid w:val="00A33077"/>
    <w:rsid w:val="00A33AD4"/>
    <w:rsid w:val="00A340F3"/>
    <w:rsid w:val="00A36CDB"/>
    <w:rsid w:val="00A37C21"/>
    <w:rsid w:val="00A40DF4"/>
    <w:rsid w:val="00A421F9"/>
    <w:rsid w:val="00A44C56"/>
    <w:rsid w:val="00A4566C"/>
    <w:rsid w:val="00A4568C"/>
    <w:rsid w:val="00A509CE"/>
    <w:rsid w:val="00A51A80"/>
    <w:rsid w:val="00A55D0C"/>
    <w:rsid w:val="00A571EE"/>
    <w:rsid w:val="00A608BC"/>
    <w:rsid w:val="00A62B20"/>
    <w:rsid w:val="00A64F07"/>
    <w:rsid w:val="00A6536E"/>
    <w:rsid w:val="00A66079"/>
    <w:rsid w:val="00A66588"/>
    <w:rsid w:val="00A66876"/>
    <w:rsid w:val="00A703AF"/>
    <w:rsid w:val="00A7097F"/>
    <w:rsid w:val="00A74824"/>
    <w:rsid w:val="00A753A2"/>
    <w:rsid w:val="00A759CA"/>
    <w:rsid w:val="00A76C7B"/>
    <w:rsid w:val="00A76C9C"/>
    <w:rsid w:val="00A77C1A"/>
    <w:rsid w:val="00A816AB"/>
    <w:rsid w:val="00A85711"/>
    <w:rsid w:val="00A908E7"/>
    <w:rsid w:val="00A909BA"/>
    <w:rsid w:val="00A93291"/>
    <w:rsid w:val="00A937F2"/>
    <w:rsid w:val="00A94486"/>
    <w:rsid w:val="00A95A39"/>
    <w:rsid w:val="00A96025"/>
    <w:rsid w:val="00A9691C"/>
    <w:rsid w:val="00A977FE"/>
    <w:rsid w:val="00AA0085"/>
    <w:rsid w:val="00AA1819"/>
    <w:rsid w:val="00AA1F3C"/>
    <w:rsid w:val="00AA265C"/>
    <w:rsid w:val="00AA3E8F"/>
    <w:rsid w:val="00AA5387"/>
    <w:rsid w:val="00AA56BE"/>
    <w:rsid w:val="00AA651F"/>
    <w:rsid w:val="00AA6736"/>
    <w:rsid w:val="00AA70E3"/>
    <w:rsid w:val="00AB1395"/>
    <w:rsid w:val="00AB1A36"/>
    <w:rsid w:val="00AB4A1A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C6734"/>
    <w:rsid w:val="00AD0914"/>
    <w:rsid w:val="00AD09C7"/>
    <w:rsid w:val="00AD3865"/>
    <w:rsid w:val="00AD391B"/>
    <w:rsid w:val="00AD74E9"/>
    <w:rsid w:val="00AD753D"/>
    <w:rsid w:val="00AE1B59"/>
    <w:rsid w:val="00AE2013"/>
    <w:rsid w:val="00AE2781"/>
    <w:rsid w:val="00AE3738"/>
    <w:rsid w:val="00AE3F58"/>
    <w:rsid w:val="00AE4E6B"/>
    <w:rsid w:val="00AE6298"/>
    <w:rsid w:val="00AF0A02"/>
    <w:rsid w:val="00AF1E90"/>
    <w:rsid w:val="00AF2686"/>
    <w:rsid w:val="00AF4151"/>
    <w:rsid w:val="00AF427E"/>
    <w:rsid w:val="00AF5F02"/>
    <w:rsid w:val="00AF7159"/>
    <w:rsid w:val="00AF74E2"/>
    <w:rsid w:val="00B0352E"/>
    <w:rsid w:val="00B0485A"/>
    <w:rsid w:val="00B04A5C"/>
    <w:rsid w:val="00B04E3B"/>
    <w:rsid w:val="00B05386"/>
    <w:rsid w:val="00B056AC"/>
    <w:rsid w:val="00B05A30"/>
    <w:rsid w:val="00B05AC0"/>
    <w:rsid w:val="00B05BC6"/>
    <w:rsid w:val="00B06B78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7CFF"/>
    <w:rsid w:val="00B27F42"/>
    <w:rsid w:val="00B3125C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858"/>
    <w:rsid w:val="00B41909"/>
    <w:rsid w:val="00B4190B"/>
    <w:rsid w:val="00B42690"/>
    <w:rsid w:val="00B44FBB"/>
    <w:rsid w:val="00B456C1"/>
    <w:rsid w:val="00B45AEE"/>
    <w:rsid w:val="00B46157"/>
    <w:rsid w:val="00B46428"/>
    <w:rsid w:val="00B46858"/>
    <w:rsid w:val="00B532B4"/>
    <w:rsid w:val="00B53A7B"/>
    <w:rsid w:val="00B53B6A"/>
    <w:rsid w:val="00B5429D"/>
    <w:rsid w:val="00B556D1"/>
    <w:rsid w:val="00B55C85"/>
    <w:rsid w:val="00B5780C"/>
    <w:rsid w:val="00B57A61"/>
    <w:rsid w:val="00B620BA"/>
    <w:rsid w:val="00B64473"/>
    <w:rsid w:val="00B70495"/>
    <w:rsid w:val="00B70D69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288D"/>
    <w:rsid w:val="00B9377C"/>
    <w:rsid w:val="00B9562A"/>
    <w:rsid w:val="00B960E8"/>
    <w:rsid w:val="00BA13DF"/>
    <w:rsid w:val="00BB13CA"/>
    <w:rsid w:val="00BB2388"/>
    <w:rsid w:val="00BB3096"/>
    <w:rsid w:val="00BB4114"/>
    <w:rsid w:val="00BB4B59"/>
    <w:rsid w:val="00BB5307"/>
    <w:rsid w:val="00BB55B9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5010"/>
    <w:rsid w:val="00BD69CC"/>
    <w:rsid w:val="00BE018B"/>
    <w:rsid w:val="00BE0797"/>
    <w:rsid w:val="00BE24B7"/>
    <w:rsid w:val="00BE2E02"/>
    <w:rsid w:val="00BE363B"/>
    <w:rsid w:val="00BE78AE"/>
    <w:rsid w:val="00BF1719"/>
    <w:rsid w:val="00BF3105"/>
    <w:rsid w:val="00BF3755"/>
    <w:rsid w:val="00BF63ED"/>
    <w:rsid w:val="00BF6BA3"/>
    <w:rsid w:val="00C004D6"/>
    <w:rsid w:val="00C0060C"/>
    <w:rsid w:val="00C009E4"/>
    <w:rsid w:val="00C026F6"/>
    <w:rsid w:val="00C0779D"/>
    <w:rsid w:val="00C079A7"/>
    <w:rsid w:val="00C13B99"/>
    <w:rsid w:val="00C1449C"/>
    <w:rsid w:val="00C14D98"/>
    <w:rsid w:val="00C1501B"/>
    <w:rsid w:val="00C1650D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5B13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502CB"/>
    <w:rsid w:val="00C50B91"/>
    <w:rsid w:val="00C51CC6"/>
    <w:rsid w:val="00C520DE"/>
    <w:rsid w:val="00C52613"/>
    <w:rsid w:val="00C52A32"/>
    <w:rsid w:val="00C53001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404D"/>
    <w:rsid w:val="00C7472D"/>
    <w:rsid w:val="00C74DB6"/>
    <w:rsid w:val="00C75B51"/>
    <w:rsid w:val="00C81DCA"/>
    <w:rsid w:val="00C82503"/>
    <w:rsid w:val="00C82E53"/>
    <w:rsid w:val="00C83E1A"/>
    <w:rsid w:val="00C84437"/>
    <w:rsid w:val="00C84F3D"/>
    <w:rsid w:val="00C85116"/>
    <w:rsid w:val="00C8565D"/>
    <w:rsid w:val="00C85BF6"/>
    <w:rsid w:val="00C900C9"/>
    <w:rsid w:val="00C921FB"/>
    <w:rsid w:val="00C92250"/>
    <w:rsid w:val="00C92CCA"/>
    <w:rsid w:val="00C94D9F"/>
    <w:rsid w:val="00C960E6"/>
    <w:rsid w:val="00C97AD9"/>
    <w:rsid w:val="00C97C77"/>
    <w:rsid w:val="00CA0C47"/>
    <w:rsid w:val="00CA0F31"/>
    <w:rsid w:val="00CA3D0A"/>
    <w:rsid w:val="00CA67AB"/>
    <w:rsid w:val="00CB2729"/>
    <w:rsid w:val="00CB357C"/>
    <w:rsid w:val="00CB3D79"/>
    <w:rsid w:val="00CB46E5"/>
    <w:rsid w:val="00CB5F1D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2112"/>
    <w:rsid w:val="00CE321D"/>
    <w:rsid w:val="00CE600B"/>
    <w:rsid w:val="00CF018F"/>
    <w:rsid w:val="00CF119E"/>
    <w:rsid w:val="00CF1BE3"/>
    <w:rsid w:val="00CF21DF"/>
    <w:rsid w:val="00CF3F69"/>
    <w:rsid w:val="00CF4EB7"/>
    <w:rsid w:val="00CF5BA8"/>
    <w:rsid w:val="00CF6661"/>
    <w:rsid w:val="00D01C24"/>
    <w:rsid w:val="00D023C6"/>
    <w:rsid w:val="00D0299C"/>
    <w:rsid w:val="00D042E8"/>
    <w:rsid w:val="00D07093"/>
    <w:rsid w:val="00D07488"/>
    <w:rsid w:val="00D0753C"/>
    <w:rsid w:val="00D144C4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5106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617F5"/>
    <w:rsid w:val="00D629FA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8097C"/>
    <w:rsid w:val="00D820F0"/>
    <w:rsid w:val="00D85233"/>
    <w:rsid w:val="00D8702C"/>
    <w:rsid w:val="00D87DAD"/>
    <w:rsid w:val="00D91B8D"/>
    <w:rsid w:val="00D92B26"/>
    <w:rsid w:val="00D93AAF"/>
    <w:rsid w:val="00D9666B"/>
    <w:rsid w:val="00DA2059"/>
    <w:rsid w:val="00DA33BF"/>
    <w:rsid w:val="00DA367B"/>
    <w:rsid w:val="00DA4C42"/>
    <w:rsid w:val="00DA5C0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1C7F"/>
    <w:rsid w:val="00DC446B"/>
    <w:rsid w:val="00DC5021"/>
    <w:rsid w:val="00DC5BF5"/>
    <w:rsid w:val="00DC61C7"/>
    <w:rsid w:val="00DC6DCE"/>
    <w:rsid w:val="00DD2440"/>
    <w:rsid w:val="00DD2CAE"/>
    <w:rsid w:val="00DD3DC8"/>
    <w:rsid w:val="00DD680A"/>
    <w:rsid w:val="00DD6B2C"/>
    <w:rsid w:val="00DD7323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2C30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33"/>
    <w:rsid w:val="00E06A61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59D5"/>
    <w:rsid w:val="00E160B2"/>
    <w:rsid w:val="00E172A1"/>
    <w:rsid w:val="00E210BE"/>
    <w:rsid w:val="00E24593"/>
    <w:rsid w:val="00E27995"/>
    <w:rsid w:val="00E303EE"/>
    <w:rsid w:val="00E30F7F"/>
    <w:rsid w:val="00E31039"/>
    <w:rsid w:val="00E31A3B"/>
    <w:rsid w:val="00E3296A"/>
    <w:rsid w:val="00E332A6"/>
    <w:rsid w:val="00E33EAB"/>
    <w:rsid w:val="00E34295"/>
    <w:rsid w:val="00E34730"/>
    <w:rsid w:val="00E358C4"/>
    <w:rsid w:val="00E375B3"/>
    <w:rsid w:val="00E417A2"/>
    <w:rsid w:val="00E42134"/>
    <w:rsid w:val="00E42DEC"/>
    <w:rsid w:val="00E43591"/>
    <w:rsid w:val="00E43E27"/>
    <w:rsid w:val="00E455CC"/>
    <w:rsid w:val="00E4667E"/>
    <w:rsid w:val="00E47D6F"/>
    <w:rsid w:val="00E506CA"/>
    <w:rsid w:val="00E5475D"/>
    <w:rsid w:val="00E57A4B"/>
    <w:rsid w:val="00E57B7A"/>
    <w:rsid w:val="00E615C9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3645"/>
    <w:rsid w:val="00E76778"/>
    <w:rsid w:val="00E769D3"/>
    <w:rsid w:val="00E77DE4"/>
    <w:rsid w:val="00E80A9E"/>
    <w:rsid w:val="00E81131"/>
    <w:rsid w:val="00E82619"/>
    <w:rsid w:val="00E82B11"/>
    <w:rsid w:val="00E84CC3"/>
    <w:rsid w:val="00E862D3"/>
    <w:rsid w:val="00E90B8A"/>
    <w:rsid w:val="00E93EBF"/>
    <w:rsid w:val="00E97C1F"/>
    <w:rsid w:val="00E97FA0"/>
    <w:rsid w:val="00E97FB5"/>
    <w:rsid w:val="00EA1948"/>
    <w:rsid w:val="00EA1D94"/>
    <w:rsid w:val="00EA1DC5"/>
    <w:rsid w:val="00EA2508"/>
    <w:rsid w:val="00EA3B09"/>
    <w:rsid w:val="00EA3B29"/>
    <w:rsid w:val="00EA4BBE"/>
    <w:rsid w:val="00EA6E35"/>
    <w:rsid w:val="00EB12E8"/>
    <w:rsid w:val="00EB1961"/>
    <w:rsid w:val="00EB1D1C"/>
    <w:rsid w:val="00EB1FC5"/>
    <w:rsid w:val="00EB2EE1"/>
    <w:rsid w:val="00EB3782"/>
    <w:rsid w:val="00EB5D79"/>
    <w:rsid w:val="00EB705E"/>
    <w:rsid w:val="00EC0BE3"/>
    <w:rsid w:val="00EC1DA1"/>
    <w:rsid w:val="00EC2DAC"/>
    <w:rsid w:val="00EC39DB"/>
    <w:rsid w:val="00EC6986"/>
    <w:rsid w:val="00ED07D3"/>
    <w:rsid w:val="00ED0A0A"/>
    <w:rsid w:val="00ED1503"/>
    <w:rsid w:val="00ED3803"/>
    <w:rsid w:val="00ED3CDB"/>
    <w:rsid w:val="00ED4040"/>
    <w:rsid w:val="00ED59F1"/>
    <w:rsid w:val="00ED75D5"/>
    <w:rsid w:val="00ED7778"/>
    <w:rsid w:val="00ED7E9F"/>
    <w:rsid w:val="00EE31E6"/>
    <w:rsid w:val="00EE3AAE"/>
    <w:rsid w:val="00EE417F"/>
    <w:rsid w:val="00EE4BB5"/>
    <w:rsid w:val="00EE554F"/>
    <w:rsid w:val="00EE6D0C"/>
    <w:rsid w:val="00EE71AF"/>
    <w:rsid w:val="00EF0CFE"/>
    <w:rsid w:val="00EF3C53"/>
    <w:rsid w:val="00EF7625"/>
    <w:rsid w:val="00F03CD8"/>
    <w:rsid w:val="00F03D2F"/>
    <w:rsid w:val="00F045B5"/>
    <w:rsid w:val="00F06719"/>
    <w:rsid w:val="00F10C4B"/>
    <w:rsid w:val="00F162B6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551"/>
    <w:rsid w:val="00F33EEB"/>
    <w:rsid w:val="00F36264"/>
    <w:rsid w:val="00F40CC4"/>
    <w:rsid w:val="00F41919"/>
    <w:rsid w:val="00F42718"/>
    <w:rsid w:val="00F43759"/>
    <w:rsid w:val="00F45C3C"/>
    <w:rsid w:val="00F460FD"/>
    <w:rsid w:val="00F46160"/>
    <w:rsid w:val="00F47E55"/>
    <w:rsid w:val="00F526CE"/>
    <w:rsid w:val="00F528F3"/>
    <w:rsid w:val="00F5297F"/>
    <w:rsid w:val="00F54C3E"/>
    <w:rsid w:val="00F5570F"/>
    <w:rsid w:val="00F55ECB"/>
    <w:rsid w:val="00F56FB8"/>
    <w:rsid w:val="00F57CA8"/>
    <w:rsid w:val="00F6142F"/>
    <w:rsid w:val="00F62B3D"/>
    <w:rsid w:val="00F630CA"/>
    <w:rsid w:val="00F6700E"/>
    <w:rsid w:val="00F707A7"/>
    <w:rsid w:val="00F72D8C"/>
    <w:rsid w:val="00F74AE7"/>
    <w:rsid w:val="00F7553C"/>
    <w:rsid w:val="00F75F0F"/>
    <w:rsid w:val="00F80DF7"/>
    <w:rsid w:val="00F81194"/>
    <w:rsid w:val="00F8303B"/>
    <w:rsid w:val="00F83F2E"/>
    <w:rsid w:val="00F861A6"/>
    <w:rsid w:val="00F87515"/>
    <w:rsid w:val="00F90172"/>
    <w:rsid w:val="00F910E5"/>
    <w:rsid w:val="00F91FE7"/>
    <w:rsid w:val="00F92A58"/>
    <w:rsid w:val="00F93E3C"/>
    <w:rsid w:val="00F94CA1"/>
    <w:rsid w:val="00F94CC9"/>
    <w:rsid w:val="00F95C11"/>
    <w:rsid w:val="00F962D9"/>
    <w:rsid w:val="00F974B6"/>
    <w:rsid w:val="00FA0498"/>
    <w:rsid w:val="00FA066A"/>
    <w:rsid w:val="00FA1FF5"/>
    <w:rsid w:val="00FA2D13"/>
    <w:rsid w:val="00FA338C"/>
    <w:rsid w:val="00FA35A1"/>
    <w:rsid w:val="00FA4831"/>
    <w:rsid w:val="00FA507B"/>
    <w:rsid w:val="00FA6B94"/>
    <w:rsid w:val="00FA796D"/>
    <w:rsid w:val="00FB059A"/>
    <w:rsid w:val="00FB1022"/>
    <w:rsid w:val="00FB38AC"/>
    <w:rsid w:val="00FB4569"/>
    <w:rsid w:val="00FB46BE"/>
    <w:rsid w:val="00FB47AE"/>
    <w:rsid w:val="00FB6A9A"/>
    <w:rsid w:val="00FB6D50"/>
    <w:rsid w:val="00FC0CDE"/>
    <w:rsid w:val="00FC32D0"/>
    <w:rsid w:val="00FC348B"/>
    <w:rsid w:val="00FC6E06"/>
    <w:rsid w:val="00FC75F2"/>
    <w:rsid w:val="00FD11C3"/>
    <w:rsid w:val="00FD2686"/>
    <w:rsid w:val="00FD3873"/>
    <w:rsid w:val="00FD4659"/>
    <w:rsid w:val="00FD49CD"/>
    <w:rsid w:val="00FD61A5"/>
    <w:rsid w:val="00FD763E"/>
    <w:rsid w:val="00FD7E3E"/>
    <w:rsid w:val="00FE0778"/>
    <w:rsid w:val="00FE283C"/>
    <w:rsid w:val="00FE2CE4"/>
    <w:rsid w:val="00FE33B8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6D7BE5"/>
    <w:pPr>
      <w:keepNext/>
      <w:outlineLvl w:val="3"/>
    </w:pPr>
    <w:rPr>
      <w:rFonts w:cs="Times New Roman"/>
      <w:b/>
      <w:bCs/>
      <w:color w:val="015B99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uiPriority w:val="22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6D7BE5"/>
    <w:rPr>
      <w:rFonts w:ascii="Arial" w:hAnsi="Arial"/>
      <w:b/>
      <w:bCs/>
      <w:color w:val="015B99"/>
      <w:sz w:val="28"/>
      <w:szCs w:val="28"/>
      <w:lang w:val="x-none"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26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transfer.de/mm/memphisstadtbahnhannover3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memphisstadtbahnhannover2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memphisstadtbahnhannover1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extransfer.de/mm/memphisstadtbahnhannove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transfer.de/mm/memphisstadtbahnhannover.pdf" TargetMode="External"/><Relationship Id="rId14" Type="http://schemas.openxmlformats.org/officeDocument/2006/relationships/hyperlink" Target="http://www.textransfer.de/mm/memphisstadtbahnhannover4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FAA-5217-4151-A197-4C65AC5D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3137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Presse</dc:title>
  <dc:creator>wolfgang.streitboerger@textransfer.de</dc:creator>
  <cp:lastModifiedBy>Dr. Wolfgang Streitboerger</cp:lastModifiedBy>
  <cp:revision>27</cp:revision>
  <cp:lastPrinted>2024-12-04T09:11:00Z</cp:lastPrinted>
  <dcterms:created xsi:type="dcterms:W3CDTF">2024-12-03T10:11:00Z</dcterms:created>
  <dcterms:modified xsi:type="dcterms:W3CDTF">2025-02-26T11:52:00Z</dcterms:modified>
</cp:coreProperties>
</file>